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BC40" w14:textId="77777777" w:rsidR="00DE659D" w:rsidRPr="00993D44" w:rsidRDefault="00DE659D" w:rsidP="00DE659D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EE9B7B2" w14:textId="77777777" w:rsidR="00DE659D" w:rsidRDefault="00DE659D" w:rsidP="00DE65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ITALIANO indirizzo PROFESSIONALE</w:t>
      </w:r>
    </w:p>
    <w:p w14:paraId="5738F656" w14:textId="77777777" w:rsidR="00DE659D" w:rsidRPr="008E14EF" w:rsidRDefault="00DE659D" w:rsidP="00DE65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</w:t>
      </w:r>
      <w:r w:rsidRPr="008E14EF">
        <w:rPr>
          <w:b/>
          <w:sz w:val="28"/>
          <w:szCs w:val="28"/>
        </w:rPr>
        <w:t>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12581" w:type="dxa"/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19"/>
        <w:gridCol w:w="3228"/>
        <w:gridCol w:w="31"/>
        <w:gridCol w:w="7"/>
        <w:gridCol w:w="2797"/>
        <w:gridCol w:w="3259"/>
      </w:tblGrid>
      <w:tr w:rsidR="00DE659D" w14:paraId="5CF65673" w14:textId="77777777" w:rsidTr="005E114C">
        <w:trPr>
          <w:gridAfter w:val="1"/>
          <w:wAfter w:w="3259" w:type="dxa"/>
        </w:trPr>
        <w:tc>
          <w:tcPr>
            <w:tcW w:w="9322" w:type="dxa"/>
            <w:gridSpan w:val="7"/>
          </w:tcPr>
          <w:p w14:paraId="3F4F36CE" w14:textId="77777777" w:rsidR="00DE659D" w:rsidRPr="009327C8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DE659D" w14:paraId="7E21BECB" w14:textId="77777777" w:rsidTr="005E114C">
        <w:trPr>
          <w:gridAfter w:val="1"/>
          <w:wAfter w:w="3259" w:type="dxa"/>
          <w:trHeight w:val="936"/>
        </w:trPr>
        <w:tc>
          <w:tcPr>
            <w:tcW w:w="3259" w:type="dxa"/>
            <w:gridSpan w:val="3"/>
          </w:tcPr>
          <w:p w14:paraId="715F5CE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  <w:gridSpan w:val="2"/>
          </w:tcPr>
          <w:p w14:paraId="727C160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D662486" w14:textId="77777777" w:rsidR="00DE659D" w:rsidRPr="00783B9B" w:rsidRDefault="00DE659D" w:rsidP="005E114C">
            <w:r w:rsidRPr="00783B9B">
              <w:t>Verifica delle conoscenze, competenze e capacità pregresse attraverso prove d’ingresso calibrate su livelli presunti e affidabili.</w:t>
            </w:r>
          </w:p>
          <w:p w14:paraId="7293E6A5" w14:textId="77777777" w:rsidR="00DE659D" w:rsidRPr="008E14EF" w:rsidRDefault="00DE659D" w:rsidP="005E114C">
            <w:pPr>
              <w:rPr>
                <w:b/>
              </w:rPr>
            </w:pPr>
            <w:r w:rsidRPr="00783B9B">
              <w:t>Recupero di quelle competenze indispensabili per poter affrontare i contenuti progettati per l’anno in corso</w:t>
            </w:r>
          </w:p>
          <w:p w14:paraId="2F042A19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gridSpan w:val="2"/>
          </w:tcPr>
          <w:p w14:paraId="4DCFD91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9C96483" w14:textId="77777777" w:rsidR="00DE659D" w:rsidRPr="009327C8" w:rsidRDefault="00DE659D" w:rsidP="005E114C">
            <w:r>
              <w:rPr>
                <w:b/>
              </w:rPr>
              <w:t xml:space="preserve"> </w:t>
            </w:r>
            <w:r w:rsidRPr="009327C8">
              <w:t>Settembre</w:t>
            </w:r>
          </w:p>
        </w:tc>
      </w:tr>
      <w:tr w:rsidR="00DE659D" w14:paraId="7A60ABCE" w14:textId="77777777" w:rsidTr="005E114C">
        <w:trPr>
          <w:gridAfter w:val="1"/>
          <w:wAfter w:w="3259" w:type="dxa"/>
        </w:trPr>
        <w:tc>
          <w:tcPr>
            <w:tcW w:w="9322" w:type="dxa"/>
            <w:gridSpan w:val="7"/>
          </w:tcPr>
          <w:p w14:paraId="6FA15D57" w14:textId="77777777" w:rsidR="00DE659D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rFonts w:eastAsia="SimSun"/>
                <w:b/>
                <w:bCs/>
                <w:lang w:eastAsia="zh-CN"/>
              </w:rPr>
              <w:t>Il Seicento</w:t>
            </w:r>
            <w:r>
              <w:rPr>
                <w:rFonts w:eastAsia="SimSun"/>
                <w:b/>
                <w:bCs/>
                <w:lang w:eastAsia="zh-CN"/>
              </w:rPr>
              <w:t xml:space="preserve"> tra Barocco e Rivoluzione scientifica</w:t>
            </w:r>
          </w:p>
          <w:p w14:paraId="1C86CC84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20972E39" w14:textId="77777777" w:rsidTr="005E114C">
        <w:trPr>
          <w:gridAfter w:val="1"/>
          <w:wAfter w:w="3259" w:type="dxa"/>
          <w:trHeight w:val="960"/>
        </w:trPr>
        <w:tc>
          <w:tcPr>
            <w:tcW w:w="3227" w:type="dxa"/>
            <w:vMerge w:val="restart"/>
          </w:tcPr>
          <w:p w14:paraId="69AC0574" w14:textId="77777777" w:rsidR="00DE659D" w:rsidRDefault="00DE659D" w:rsidP="005E114C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75A2AA8" w14:textId="77777777" w:rsidR="00DE659D" w:rsidRDefault="00DE659D" w:rsidP="005E114C">
            <w:pPr>
              <w:rPr>
                <w:b/>
              </w:rPr>
            </w:pPr>
          </w:p>
          <w:p w14:paraId="292317A5" w14:textId="77777777" w:rsidR="00DE659D" w:rsidRDefault="00DE659D" w:rsidP="005E114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G.B. Marino </w:t>
            </w:r>
            <w:proofErr w:type="spellStart"/>
            <w:r>
              <w:rPr>
                <w:rFonts w:eastAsia="SimSun"/>
                <w:lang w:eastAsia="zh-CN"/>
              </w:rPr>
              <w:t>el’esperienza</w:t>
            </w:r>
            <w:proofErr w:type="spellEnd"/>
            <w:r>
              <w:rPr>
                <w:rFonts w:eastAsia="SimSun"/>
                <w:lang w:eastAsia="zh-CN"/>
              </w:rPr>
              <w:t xml:space="preserve"> del barocco letterario</w:t>
            </w:r>
          </w:p>
          <w:p w14:paraId="424ED9A7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91" w:type="dxa"/>
            <w:gridSpan w:val="4"/>
          </w:tcPr>
          <w:p w14:paraId="6600A4CC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1BF0ABD" w14:textId="77777777" w:rsidR="00DE659D" w:rsidRPr="009327C8" w:rsidRDefault="00DE659D" w:rsidP="005E114C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Conoscere i caratteri principali del Seicento e </w:t>
            </w:r>
            <w:proofErr w:type="gramStart"/>
            <w:r w:rsidRPr="00C04E4E">
              <w:rPr>
                <w:rFonts w:eastAsiaTheme="minorHAnsi"/>
                <w:i/>
                <w:color w:val="000000"/>
                <w:lang w:eastAsia="en-US"/>
              </w:rPr>
              <w:t>individuarne  le</w:t>
            </w:r>
            <w:proofErr w:type="gramEnd"/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 idee dominanti</w:t>
            </w:r>
          </w:p>
        </w:tc>
        <w:tc>
          <w:tcPr>
            <w:tcW w:w="2804" w:type="dxa"/>
            <w:gridSpan w:val="2"/>
            <w:vMerge w:val="restart"/>
          </w:tcPr>
          <w:p w14:paraId="590BCC5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4AA79EC" w14:textId="77777777" w:rsidR="00DE659D" w:rsidRPr="00783B9B" w:rsidRDefault="00DE659D" w:rsidP="005E114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OTTOBRE</w:t>
            </w:r>
          </w:p>
          <w:p w14:paraId="0B14308C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6CAD9AC9" w14:textId="77777777" w:rsidTr="005E114C">
        <w:trPr>
          <w:gridAfter w:val="1"/>
          <w:wAfter w:w="3259" w:type="dxa"/>
          <w:trHeight w:val="648"/>
        </w:trPr>
        <w:tc>
          <w:tcPr>
            <w:tcW w:w="3227" w:type="dxa"/>
            <w:vMerge/>
          </w:tcPr>
          <w:p w14:paraId="62D4FF7F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91" w:type="dxa"/>
            <w:gridSpan w:val="4"/>
          </w:tcPr>
          <w:p w14:paraId="205A8D38" w14:textId="77777777" w:rsidR="00DE659D" w:rsidRPr="006E0428" w:rsidRDefault="00DE659D" w:rsidP="005E114C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6E0428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degli autori. </w:t>
            </w:r>
          </w:p>
          <w:p w14:paraId="4CE86E44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gridSpan w:val="2"/>
            <w:vMerge/>
          </w:tcPr>
          <w:p w14:paraId="0BDB0724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0F38BA51" w14:textId="77777777" w:rsidTr="005E114C">
        <w:trPr>
          <w:gridAfter w:val="1"/>
          <w:wAfter w:w="3259" w:type="dxa"/>
          <w:trHeight w:val="1145"/>
        </w:trPr>
        <w:tc>
          <w:tcPr>
            <w:tcW w:w="3227" w:type="dxa"/>
            <w:vMerge w:val="restart"/>
          </w:tcPr>
          <w:p w14:paraId="5B17FF63" w14:textId="77777777" w:rsidR="00DE659D" w:rsidRDefault="00DE659D" w:rsidP="005E114C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2AD683C" w14:textId="77777777" w:rsidR="00DE659D" w:rsidRPr="00783B9B" w:rsidRDefault="00DE659D" w:rsidP="005E114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 xml:space="preserve"> 2ª U.D.  </w:t>
            </w:r>
            <w:r>
              <w:rPr>
                <w:rFonts w:eastAsia="SimSun"/>
                <w:lang w:eastAsia="zh-CN"/>
              </w:rPr>
              <w:t>Galileo</w:t>
            </w:r>
            <w:r w:rsidRPr="00783B9B">
              <w:rPr>
                <w:rFonts w:eastAsia="SimSun"/>
                <w:lang w:eastAsia="zh-CN"/>
              </w:rPr>
              <w:t xml:space="preserve"> Galilei</w:t>
            </w:r>
          </w:p>
          <w:p w14:paraId="11849586" w14:textId="77777777" w:rsidR="00DE659D" w:rsidRDefault="00DE659D" w:rsidP="005E114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14:paraId="2668F359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91" w:type="dxa"/>
            <w:gridSpan w:val="4"/>
          </w:tcPr>
          <w:p w14:paraId="234C639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4966669" w14:textId="77777777" w:rsidR="00DE659D" w:rsidRPr="009327C8" w:rsidRDefault="00DE659D" w:rsidP="005E114C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C04E4E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degli autori. </w:t>
            </w:r>
          </w:p>
        </w:tc>
        <w:tc>
          <w:tcPr>
            <w:tcW w:w="2804" w:type="dxa"/>
            <w:gridSpan w:val="2"/>
            <w:vMerge w:val="restart"/>
          </w:tcPr>
          <w:p w14:paraId="58E3A4F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03C2A8A" w14:textId="77777777" w:rsidR="00DE659D" w:rsidRPr="008E14EF" w:rsidRDefault="00DE659D" w:rsidP="005E114C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>OTTOBRE</w:t>
            </w:r>
          </w:p>
        </w:tc>
      </w:tr>
      <w:tr w:rsidR="00DE659D" w14:paraId="11448DDE" w14:textId="77777777" w:rsidTr="005E114C">
        <w:trPr>
          <w:gridAfter w:val="1"/>
          <w:wAfter w:w="3259" w:type="dxa"/>
        </w:trPr>
        <w:tc>
          <w:tcPr>
            <w:tcW w:w="3227" w:type="dxa"/>
            <w:vMerge/>
          </w:tcPr>
          <w:p w14:paraId="0E506229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91" w:type="dxa"/>
            <w:gridSpan w:val="4"/>
          </w:tcPr>
          <w:p w14:paraId="3CD2833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gridSpan w:val="2"/>
            <w:vMerge/>
          </w:tcPr>
          <w:p w14:paraId="73013B15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122D3CB0" w14:textId="77777777" w:rsidTr="005E114C">
        <w:tc>
          <w:tcPr>
            <w:tcW w:w="9322" w:type="dxa"/>
            <w:gridSpan w:val="7"/>
          </w:tcPr>
          <w:p w14:paraId="0E032D3B" w14:textId="77777777" w:rsidR="00DE659D" w:rsidRPr="009327C8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rFonts w:eastAsia="SimSun"/>
                <w:b/>
                <w:bCs/>
                <w:lang w:eastAsia="zh-CN"/>
              </w:rPr>
              <w:t xml:space="preserve">Il Settecento </w:t>
            </w:r>
            <w:r>
              <w:rPr>
                <w:rFonts w:eastAsia="SimSun"/>
                <w:b/>
                <w:bCs/>
                <w:lang w:eastAsia="zh-CN"/>
              </w:rPr>
              <w:t>:secolo dei Lumi</w:t>
            </w:r>
          </w:p>
        </w:tc>
        <w:tc>
          <w:tcPr>
            <w:tcW w:w="3259" w:type="dxa"/>
          </w:tcPr>
          <w:p w14:paraId="2AEAF106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231C173E" w14:textId="77777777" w:rsidTr="005E114C">
        <w:trPr>
          <w:gridAfter w:val="1"/>
          <w:wAfter w:w="3259" w:type="dxa"/>
          <w:trHeight w:val="720"/>
        </w:trPr>
        <w:tc>
          <w:tcPr>
            <w:tcW w:w="3227" w:type="dxa"/>
            <w:vMerge w:val="restart"/>
          </w:tcPr>
          <w:p w14:paraId="6C7DE6AE" w14:textId="77777777" w:rsidR="00DE659D" w:rsidRDefault="00DE659D" w:rsidP="005E114C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5078AA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L’Età delle rivoluzioni</w:t>
            </w:r>
          </w:p>
          <w:p w14:paraId="7D5E5891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2778AC3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Obiettivi</w:t>
            </w:r>
          </w:p>
          <w:p w14:paraId="5B735F12" w14:textId="77777777" w:rsidR="00DE659D" w:rsidRDefault="00DE659D" w:rsidP="005E114C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lastRenderedPageBreak/>
              <w:t>Conoscere gli aspetti più salienti del contesto culturale del Settecento</w:t>
            </w:r>
            <w:r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  <w:p w14:paraId="74130C01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19C073BC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0724A008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Novembre</w:t>
            </w:r>
          </w:p>
        </w:tc>
      </w:tr>
      <w:tr w:rsidR="00DE659D" w:rsidRPr="008E14EF" w14:paraId="11643CBC" w14:textId="77777777" w:rsidTr="005E114C">
        <w:trPr>
          <w:gridAfter w:val="1"/>
          <w:wAfter w:w="3259" w:type="dxa"/>
          <w:trHeight w:val="425"/>
        </w:trPr>
        <w:tc>
          <w:tcPr>
            <w:tcW w:w="3227" w:type="dxa"/>
            <w:vMerge/>
          </w:tcPr>
          <w:p w14:paraId="07B4722E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08CFB3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14:paraId="2B8E6923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5C2B2CB0" w14:textId="77777777" w:rsidTr="005E114C">
        <w:trPr>
          <w:gridAfter w:val="1"/>
          <w:wAfter w:w="3259" w:type="dxa"/>
          <w:trHeight w:val="1195"/>
        </w:trPr>
        <w:tc>
          <w:tcPr>
            <w:tcW w:w="3227" w:type="dxa"/>
            <w:vMerge w:val="restart"/>
          </w:tcPr>
          <w:p w14:paraId="4D7AA3AE" w14:textId="77777777" w:rsidR="00DE659D" w:rsidRDefault="00DE659D" w:rsidP="005E114C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4E62A91" w14:textId="77777777" w:rsidR="00DE659D" w:rsidRDefault="00DE659D" w:rsidP="005E114C">
            <w:pPr>
              <w:rPr>
                <w:b/>
              </w:rPr>
            </w:pPr>
            <w:proofErr w:type="gramStart"/>
            <w:r w:rsidRPr="00783B9B">
              <w:rPr>
                <w:rFonts w:eastAsia="SimSun"/>
                <w:lang w:eastAsia="zh-CN"/>
              </w:rPr>
              <w:t xml:space="preserve">Il </w:t>
            </w:r>
            <w:r>
              <w:rPr>
                <w:rFonts w:eastAsia="SimSun"/>
                <w:lang w:eastAsia="zh-CN"/>
              </w:rPr>
              <w:t xml:space="preserve"> rapporto</w:t>
            </w:r>
            <w:proofErr w:type="gramEnd"/>
            <w:r>
              <w:rPr>
                <w:rFonts w:eastAsia="SimSun"/>
                <w:lang w:eastAsia="zh-CN"/>
              </w:rPr>
              <w:t xml:space="preserve"> tra fede e religione</w:t>
            </w:r>
          </w:p>
          <w:p w14:paraId="3CFBED25" w14:textId="77777777" w:rsidR="00DE659D" w:rsidRDefault="00DE659D" w:rsidP="005E114C">
            <w:pPr>
              <w:rPr>
                <w:b/>
              </w:rPr>
            </w:pPr>
          </w:p>
          <w:p w14:paraId="27C570A5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5C7F395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7C8934F" w14:textId="77777777" w:rsidR="00DE659D" w:rsidRPr="009327C8" w:rsidRDefault="00DE659D" w:rsidP="005E114C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gli aspetti più salienti de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l contesto storico – culturale </w:t>
            </w:r>
            <w:proofErr w:type="spellStart"/>
            <w:r>
              <w:rPr>
                <w:rFonts w:eastAsiaTheme="minorHAnsi"/>
                <w:i/>
                <w:color w:val="000000"/>
                <w:lang w:eastAsia="en-US"/>
              </w:rPr>
              <w:t>d</w:t>
            </w:r>
            <w:r w:rsidRPr="00AA1439">
              <w:rPr>
                <w:rFonts w:eastAsiaTheme="minorHAnsi"/>
                <w:i/>
                <w:color w:val="000000"/>
                <w:lang w:eastAsia="en-US"/>
              </w:rPr>
              <w:t>e</w:t>
            </w:r>
            <w:r>
              <w:rPr>
                <w:rFonts w:eastAsiaTheme="minorHAnsi"/>
                <w:i/>
                <w:color w:val="000000"/>
                <w:lang w:eastAsia="en-US"/>
              </w:rPr>
              <w:t>L</w:t>
            </w:r>
            <w:proofErr w:type="spellEnd"/>
            <w:r>
              <w:rPr>
                <w:rFonts w:eastAsiaTheme="minorHAnsi"/>
                <w:i/>
                <w:color w:val="000000"/>
                <w:lang w:eastAsia="en-US"/>
              </w:rPr>
              <w:t xml:space="preserve"> SETTECENTO</w:t>
            </w:r>
          </w:p>
        </w:tc>
        <w:tc>
          <w:tcPr>
            <w:tcW w:w="2835" w:type="dxa"/>
            <w:gridSpan w:val="3"/>
            <w:vMerge w:val="restart"/>
          </w:tcPr>
          <w:p w14:paraId="04C7EE1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5064253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Novembre </w:t>
            </w:r>
          </w:p>
        </w:tc>
      </w:tr>
      <w:tr w:rsidR="00DE659D" w:rsidRPr="008E14EF" w14:paraId="09621F0D" w14:textId="77777777" w:rsidTr="005E114C">
        <w:trPr>
          <w:gridAfter w:val="1"/>
          <w:wAfter w:w="3259" w:type="dxa"/>
          <w:trHeight w:val="895"/>
        </w:trPr>
        <w:tc>
          <w:tcPr>
            <w:tcW w:w="3227" w:type="dxa"/>
            <w:vMerge/>
          </w:tcPr>
          <w:p w14:paraId="7F5E4129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5DF6D14E" w14:textId="77777777" w:rsidR="00DE659D" w:rsidRPr="008E14EF" w:rsidRDefault="00DE659D" w:rsidP="005E114C">
            <w:pPr>
              <w:autoSpaceDE w:val="0"/>
              <w:autoSpaceDN w:val="0"/>
              <w:adjustRightInd w:val="0"/>
              <w:spacing w:after="17"/>
              <w:rPr>
                <w:b/>
              </w:rPr>
            </w:pPr>
          </w:p>
        </w:tc>
        <w:tc>
          <w:tcPr>
            <w:tcW w:w="2835" w:type="dxa"/>
            <w:gridSpan w:val="3"/>
            <w:vMerge/>
          </w:tcPr>
          <w:p w14:paraId="60C890A6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0F12E4D5" w14:textId="77777777" w:rsidTr="005E114C">
        <w:trPr>
          <w:gridAfter w:val="1"/>
          <w:wAfter w:w="3259" w:type="dxa"/>
          <w:trHeight w:val="697"/>
        </w:trPr>
        <w:tc>
          <w:tcPr>
            <w:tcW w:w="3227" w:type="dxa"/>
            <w:vMerge w:val="restart"/>
          </w:tcPr>
          <w:p w14:paraId="144DFB09" w14:textId="77777777" w:rsidR="00DE659D" w:rsidRDefault="00DE659D" w:rsidP="005E114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EA43C6C" w14:textId="77777777" w:rsidR="00DE659D" w:rsidRDefault="00DE659D" w:rsidP="005E114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DAEBEE5" w14:textId="77777777" w:rsidR="00DE659D" w:rsidRDefault="00DE659D" w:rsidP="005E114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3DE31DB" w14:textId="77777777" w:rsidR="00DE659D" w:rsidRPr="00783B9B" w:rsidRDefault="00DE659D" w:rsidP="005E114C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3  </w:t>
            </w:r>
            <w:r w:rsidRPr="00783B9B">
              <w:rPr>
                <w:rFonts w:eastAsia="SimSun"/>
                <w:lang w:eastAsia="zh-CN"/>
              </w:rPr>
              <w:t xml:space="preserve">. </w:t>
            </w:r>
            <w:r>
              <w:rPr>
                <w:rFonts w:eastAsia="SimSun"/>
                <w:lang w:eastAsia="zh-CN"/>
              </w:rPr>
              <w:t>L’aspetto divulgativo del sapere: Parini</w:t>
            </w:r>
          </w:p>
          <w:p w14:paraId="3E2B702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237A80F4" w14:textId="77777777" w:rsidR="00DE659D" w:rsidRDefault="00DE659D" w:rsidP="005E114C">
            <w:pPr>
              <w:rPr>
                <w:b/>
              </w:rPr>
            </w:pPr>
          </w:p>
          <w:p w14:paraId="2DB1E2FD" w14:textId="77777777" w:rsidR="00DE659D" w:rsidRDefault="00DE659D" w:rsidP="005E114C">
            <w:pPr>
              <w:rPr>
                <w:b/>
              </w:rPr>
            </w:pPr>
          </w:p>
          <w:p w14:paraId="1C5DCF4A" w14:textId="77777777" w:rsidR="00DE659D" w:rsidRDefault="00DE659D" w:rsidP="005E114C">
            <w:pPr>
              <w:rPr>
                <w:b/>
              </w:rPr>
            </w:pPr>
          </w:p>
          <w:p w14:paraId="55E6196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76893B9" w14:textId="77777777" w:rsidR="00DE659D" w:rsidRDefault="00DE659D" w:rsidP="005E114C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370FB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</w:t>
            </w:r>
            <w:r>
              <w:rPr>
                <w:rFonts w:eastAsiaTheme="minorHAnsi"/>
                <w:i/>
                <w:color w:val="000000"/>
                <w:lang w:eastAsia="en-US"/>
              </w:rPr>
              <w:t>dell’autore.</w:t>
            </w:r>
          </w:p>
          <w:p w14:paraId="01F81938" w14:textId="77777777" w:rsidR="00DE659D" w:rsidRPr="008E14EF" w:rsidRDefault="00DE659D" w:rsidP="005E114C">
            <w:pPr>
              <w:rPr>
                <w:b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</w:t>
            </w:r>
            <w:r>
              <w:rPr>
                <w:rFonts w:eastAsiaTheme="minorHAnsi"/>
                <w:i/>
                <w:color w:val="000000"/>
                <w:lang w:eastAsia="en-US"/>
              </w:rPr>
              <w:t>, opportunamente guidati,</w:t>
            </w: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 la parafrasi e l’analisi dei testi studiati</w:t>
            </w:r>
          </w:p>
        </w:tc>
        <w:tc>
          <w:tcPr>
            <w:tcW w:w="2835" w:type="dxa"/>
            <w:gridSpan w:val="3"/>
            <w:vMerge w:val="restart"/>
          </w:tcPr>
          <w:p w14:paraId="25EC3A4F" w14:textId="77777777" w:rsidR="00DE659D" w:rsidRDefault="00DE659D" w:rsidP="005E114C">
            <w:pPr>
              <w:rPr>
                <w:b/>
              </w:rPr>
            </w:pPr>
          </w:p>
          <w:p w14:paraId="7285AEAF" w14:textId="77777777" w:rsidR="00DE659D" w:rsidRDefault="00DE659D" w:rsidP="005E114C">
            <w:pPr>
              <w:rPr>
                <w:b/>
              </w:rPr>
            </w:pPr>
          </w:p>
          <w:p w14:paraId="0D8B5315" w14:textId="77777777" w:rsidR="00DE659D" w:rsidRDefault="00DE659D" w:rsidP="005E114C">
            <w:pPr>
              <w:rPr>
                <w:b/>
              </w:rPr>
            </w:pPr>
          </w:p>
          <w:p w14:paraId="34FF087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6F5CEFF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Novembre </w:t>
            </w:r>
          </w:p>
        </w:tc>
      </w:tr>
      <w:tr w:rsidR="00DE659D" w:rsidRPr="008E14EF" w14:paraId="73EB0C54" w14:textId="77777777" w:rsidTr="005E114C">
        <w:trPr>
          <w:gridAfter w:val="1"/>
          <w:wAfter w:w="3259" w:type="dxa"/>
          <w:trHeight w:val="744"/>
        </w:trPr>
        <w:tc>
          <w:tcPr>
            <w:tcW w:w="3227" w:type="dxa"/>
            <w:vMerge/>
          </w:tcPr>
          <w:p w14:paraId="62E16AD6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7CCC7B11" w14:textId="77777777" w:rsidR="00DE659D" w:rsidRPr="009327C8" w:rsidRDefault="00DE659D" w:rsidP="005E114C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14:paraId="4B9A2786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62F68CF5" w14:textId="77777777" w:rsidTr="005E114C">
        <w:trPr>
          <w:gridAfter w:val="1"/>
          <w:wAfter w:w="3259" w:type="dxa"/>
        </w:trPr>
        <w:tc>
          <w:tcPr>
            <w:tcW w:w="3227" w:type="dxa"/>
            <w:vMerge w:val="restart"/>
          </w:tcPr>
          <w:p w14:paraId="1B44EBC1" w14:textId="77777777" w:rsidR="00DE659D" w:rsidRPr="009327C8" w:rsidRDefault="00DE659D" w:rsidP="005E114C">
            <w:pPr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4 </w:t>
            </w:r>
          </w:p>
          <w:p w14:paraId="3E14FAB1" w14:textId="77777777" w:rsidR="00DE659D" w:rsidRPr="009327C8" w:rsidRDefault="00DE659D" w:rsidP="005E114C">
            <w:pPr>
              <w:rPr>
                <w:b/>
              </w:rPr>
            </w:pPr>
          </w:p>
          <w:p w14:paraId="45E23F41" w14:textId="77777777" w:rsidR="00DE659D" w:rsidRPr="009327C8" w:rsidRDefault="00DE659D" w:rsidP="005E114C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>La riforma del teatro: Goldoni</w:t>
            </w:r>
          </w:p>
          <w:p w14:paraId="13A16A1F" w14:textId="77777777" w:rsidR="00DE659D" w:rsidRPr="009327C8" w:rsidRDefault="00DE659D" w:rsidP="005E114C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270E202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2F9B29C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E9EF3A9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Novembre/</w:t>
            </w:r>
            <w:proofErr w:type="gramStart"/>
            <w:r>
              <w:rPr>
                <w:b/>
              </w:rPr>
              <w:t>Dicembre</w:t>
            </w:r>
            <w:proofErr w:type="gramEnd"/>
            <w:r>
              <w:rPr>
                <w:b/>
              </w:rPr>
              <w:t xml:space="preserve">/gennaio </w:t>
            </w:r>
          </w:p>
        </w:tc>
      </w:tr>
      <w:tr w:rsidR="00DE659D" w:rsidRPr="008E14EF" w14:paraId="38A717FC" w14:textId="77777777" w:rsidTr="005E114C">
        <w:trPr>
          <w:gridAfter w:val="1"/>
          <w:wAfter w:w="3259" w:type="dxa"/>
        </w:trPr>
        <w:tc>
          <w:tcPr>
            <w:tcW w:w="3227" w:type="dxa"/>
            <w:vMerge/>
          </w:tcPr>
          <w:p w14:paraId="278A88DE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08B17BC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BE62D94" w14:textId="77777777" w:rsidR="00DE659D" w:rsidRDefault="00DE659D" w:rsidP="005E114C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370FB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</w:t>
            </w:r>
            <w:r>
              <w:rPr>
                <w:rFonts w:eastAsiaTheme="minorHAnsi"/>
                <w:i/>
                <w:color w:val="000000"/>
                <w:lang w:eastAsia="en-US"/>
              </w:rPr>
              <w:t>dell’autore.</w:t>
            </w:r>
          </w:p>
          <w:p w14:paraId="686F47A7" w14:textId="77777777" w:rsidR="00DE659D" w:rsidRPr="00A370FB" w:rsidRDefault="00DE659D" w:rsidP="005E114C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</w:t>
            </w:r>
            <w:r>
              <w:rPr>
                <w:rFonts w:eastAsiaTheme="minorHAnsi"/>
                <w:i/>
                <w:color w:val="000000"/>
                <w:lang w:eastAsia="en-US"/>
              </w:rPr>
              <w:t>, opportunamente guidati,</w:t>
            </w:r>
            <w:r w:rsidRPr="00AA1439">
              <w:rPr>
                <w:rFonts w:eastAsiaTheme="minorHAnsi"/>
                <w:i/>
                <w:color w:val="000000"/>
                <w:lang w:eastAsia="en-US"/>
              </w:rPr>
              <w:t xml:space="preserve"> la parafrasi e l’analisi dei testi studiati</w:t>
            </w:r>
          </w:p>
        </w:tc>
        <w:tc>
          <w:tcPr>
            <w:tcW w:w="2835" w:type="dxa"/>
            <w:gridSpan w:val="3"/>
            <w:vMerge/>
          </w:tcPr>
          <w:p w14:paraId="101CB70D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2EBF30CF" w14:textId="77777777" w:rsidTr="005E114C">
        <w:trPr>
          <w:trHeight w:val="392"/>
        </w:trPr>
        <w:tc>
          <w:tcPr>
            <w:tcW w:w="9322" w:type="dxa"/>
            <w:gridSpan w:val="7"/>
          </w:tcPr>
          <w:p w14:paraId="7D4FE31A" w14:textId="77777777" w:rsidR="00DE659D" w:rsidRPr="008E14EF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83B9B">
              <w:rPr>
                <w:b/>
                <w:bCs/>
              </w:rPr>
              <w:t>L</w:t>
            </w:r>
            <w:r>
              <w:rPr>
                <w:b/>
                <w:bCs/>
              </w:rPr>
              <w:t>a nuova sensibilità culturale tra Preromanticismo e Romanticismo</w:t>
            </w:r>
          </w:p>
        </w:tc>
        <w:tc>
          <w:tcPr>
            <w:tcW w:w="3259" w:type="dxa"/>
          </w:tcPr>
          <w:p w14:paraId="7CC8645D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7A9D6507" w14:textId="77777777" w:rsidTr="005E114C">
        <w:trPr>
          <w:gridAfter w:val="1"/>
          <w:wAfter w:w="3259" w:type="dxa"/>
          <w:trHeight w:val="574"/>
        </w:trPr>
        <w:tc>
          <w:tcPr>
            <w:tcW w:w="3227" w:type="dxa"/>
            <w:vMerge w:val="restart"/>
          </w:tcPr>
          <w:p w14:paraId="77C033C3" w14:textId="77777777" w:rsidR="00DE659D" w:rsidRPr="009327C8" w:rsidRDefault="00DE659D" w:rsidP="005E114C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238EB362" w14:textId="77777777" w:rsidR="00DE659D" w:rsidRPr="009327C8" w:rsidRDefault="00DE659D" w:rsidP="005E114C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lastRenderedPageBreak/>
              <w:t>L’Età romantica</w:t>
            </w:r>
          </w:p>
        </w:tc>
        <w:tc>
          <w:tcPr>
            <w:tcW w:w="3291" w:type="dxa"/>
            <w:gridSpan w:val="4"/>
          </w:tcPr>
          <w:p w14:paraId="34846DA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Obiettivi</w:t>
            </w:r>
          </w:p>
          <w:p w14:paraId="57704CBB" w14:textId="77777777" w:rsidR="00DE659D" w:rsidRPr="00566EF6" w:rsidRDefault="00DE659D" w:rsidP="005E114C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566EF6">
              <w:rPr>
                <w:rFonts w:eastAsiaTheme="minorHAnsi"/>
                <w:i/>
                <w:color w:val="000000"/>
                <w:lang w:eastAsia="en-US"/>
              </w:rPr>
              <w:lastRenderedPageBreak/>
              <w:t>Conoscere gli aspetti più salienti del contesto storico – culturale Dell’Ottocento</w:t>
            </w:r>
          </w:p>
          <w:p w14:paraId="0A3C7555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gridSpan w:val="2"/>
            <w:vMerge w:val="restart"/>
          </w:tcPr>
          <w:p w14:paraId="4C6DF7B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31C556BD" w14:textId="77777777" w:rsidR="00DE659D" w:rsidRPr="00566EF6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Febbraio</w:t>
            </w:r>
            <w:r>
              <w:t xml:space="preserve"> </w:t>
            </w:r>
          </w:p>
        </w:tc>
      </w:tr>
      <w:tr w:rsidR="00DE659D" w:rsidRPr="008E14EF" w14:paraId="2B1AD828" w14:textId="77777777" w:rsidTr="005E114C">
        <w:trPr>
          <w:gridAfter w:val="1"/>
          <w:wAfter w:w="3259" w:type="dxa"/>
          <w:trHeight w:val="648"/>
        </w:trPr>
        <w:tc>
          <w:tcPr>
            <w:tcW w:w="3227" w:type="dxa"/>
            <w:vMerge/>
          </w:tcPr>
          <w:p w14:paraId="0339AB9E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91" w:type="dxa"/>
            <w:gridSpan w:val="4"/>
          </w:tcPr>
          <w:p w14:paraId="5679796E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gridSpan w:val="2"/>
            <w:vMerge/>
          </w:tcPr>
          <w:p w14:paraId="0D34512D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63715364" w14:textId="77777777" w:rsidTr="005E114C">
        <w:trPr>
          <w:gridAfter w:val="1"/>
          <w:wAfter w:w="3259" w:type="dxa"/>
        </w:trPr>
        <w:tc>
          <w:tcPr>
            <w:tcW w:w="3227" w:type="dxa"/>
          </w:tcPr>
          <w:p w14:paraId="3FE341D6" w14:textId="77777777" w:rsidR="00DE659D" w:rsidRPr="009327C8" w:rsidRDefault="00DE659D" w:rsidP="005E114C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0C617747" w14:textId="77777777" w:rsidR="00DE659D" w:rsidRPr="009327C8" w:rsidRDefault="00DE659D" w:rsidP="005E114C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>Il rapporto uomo- natura. Il rapporto tra sentimento e ragione: Foscolo e Leopardi</w:t>
            </w:r>
          </w:p>
        </w:tc>
        <w:tc>
          <w:tcPr>
            <w:tcW w:w="3291" w:type="dxa"/>
            <w:gridSpan w:val="4"/>
          </w:tcPr>
          <w:p w14:paraId="12298BAE" w14:textId="77777777" w:rsidR="00DE659D" w:rsidRPr="00AE5BBA" w:rsidRDefault="00DE659D" w:rsidP="005E114C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lang w:eastAsia="en-US"/>
              </w:rPr>
              <w:t>Ob</w:t>
            </w:r>
            <w:r w:rsidRPr="00AE5BBA">
              <w:rPr>
                <w:rFonts w:eastAsiaTheme="minorHAnsi"/>
                <w:b/>
                <w:i/>
                <w:color w:val="000000"/>
                <w:lang w:eastAsia="en-US"/>
              </w:rPr>
              <w:t>iettivi</w:t>
            </w:r>
          </w:p>
          <w:p w14:paraId="5EE03E1E" w14:textId="77777777" w:rsidR="00DE659D" w:rsidRPr="00AE5BBA" w:rsidRDefault="00DE659D" w:rsidP="005E114C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AE5BBA">
              <w:rPr>
                <w:rFonts w:eastAsiaTheme="minorHAnsi"/>
                <w:i/>
                <w:color w:val="000000"/>
                <w:lang w:eastAsia="en-US"/>
              </w:rPr>
              <w:t>Conoscere gli aspetti più salienti del contesto storico – culturale Dell’Ottocento</w:t>
            </w:r>
          </w:p>
          <w:p w14:paraId="5BBBEFAB" w14:textId="77777777" w:rsidR="00DE659D" w:rsidRPr="00AE5BBA" w:rsidRDefault="00DE659D" w:rsidP="005E114C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E5BBA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degli autori. </w:t>
            </w:r>
          </w:p>
          <w:p w14:paraId="53E66D1A" w14:textId="77777777" w:rsidR="00DE659D" w:rsidRDefault="00DE659D" w:rsidP="005E114C">
            <w:pPr>
              <w:rPr>
                <w:b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 la parafrasi e l’analisi dei testi studiati</w:t>
            </w:r>
          </w:p>
        </w:tc>
        <w:tc>
          <w:tcPr>
            <w:tcW w:w="2804" w:type="dxa"/>
            <w:gridSpan w:val="2"/>
          </w:tcPr>
          <w:p w14:paraId="49F4738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2020B1E" w14:textId="77777777" w:rsidR="00DE659D" w:rsidRPr="009327C8" w:rsidRDefault="00DE659D" w:rsidP="005E114C">
            <w:r w:rsidRPr="009327C8">
              <w:t>Marzo</w:t>
            </w:r>
            <w:r>
              <w:t xml:space="preserve">/ </w:t>
            </w:r>
            <w:proofErr w:type="gramStart"/>
            <w:r>
              <w:t>Aprile</w:t>
            </w:r>
            <w:proofErr w:type="gramEnd"/>
          </w:p>
        </w:tc>
      </w:tr>
      <w:tr w:rsidR="00DE659D" w14:paraId="42A7FB9C" w14:textId="77777777" w:rsidTr="005E1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259" w:type="dxa"/>
          <w:trHeight w:val="360"/>
        </w:trPr>
        <w:tc>
          <w:tcPr>
            <w:tcW w:w="9322" w:type="dxa"/>
            <w:gridSpan w:val="7"/>
          </w:tcPr>
          <w:p w14:paraId="0D9906D6" w14:textId="77777777" w:rsidR="00DE659D" w:rsidRDefault="00DE659D" w:rsidP="005E114C"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L’aspetto spirituale del Romanticismo</w:t>
            </w:r>
          </w:p>
        </w:tc>
      </w:tr>
      <w:tr w:rsidR="00DE659D" w14:paraId="10A11064" w14:textId="77777777" w:rsidTr="005E11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259" w:type="dxa"/>
          <w:trHeight w:val="1710"/>
        </w:trPr>
        <w:tc>
          <w:tcPr>
            <w:tcW w:w="3240" w:type="dxa"/>
            <w:gridSpan w:val="2"/>
          </w:tcPr>
          <w:p w14:paraId="416C6E88" w14:textId="77777777" w:rsidR="00DE659D" w:rsidRDefault="00DE659D" w:rsidP="005E114C">
            <w:pPr>
              <w:autoSpaceDE w:val="0"/>
              <w:autoSpaceDN w:val="0"/>
              <w:adjustRightInd w:val="0"/>
              <w:ind w:left="36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U.D. La poetica manzoniana come presenza di impegno e di </w:t>
            </w:r>
            <w:proofErr w:type="gramStart"/>
            <w:r>
              <w:rPr>
                <w:rFonts w:eastAsia="SimSun"/>
                <w:lang w:eastAsia="zh-CN"/>
              </w:rPr>
              <w:t xml:space="preserve">speranza:  </w:t>
            </w:r>
            <w:proofErr w:type="spellStart"/>
            <w:r>
              <w:rPr>
                <w:rFonts w:eastAsia="SimSun"/>
                <w:lang w:eastAsia="zh-CN"/>
              </w:rPr>
              <w:t>A</w:t>
            </w:r>
            <w:proofErr w:type="gramEnd"/>
            <w:r>
              <w:rPr>
                <w:rFonts w:eastAsia="SimSun"/>
                <w:lang w:eastAsia="zh-CN"/>
              </w:rPr>
              <w:t>.Manzoni</w:t>
            </w:r>
            <w:proofErr w:type="spellEnd"/>
          </w:p>
          <w:p w14:paraId="77D92F98" w14:textId="77777777" w:rsidR="00DE659D" w:rsidRDefault="00DE659D" w:rsidP="005E114C"/>
        </w:tc>
        <w:tc>
          <w:tcPr>
            <w:tcW w:w="3285" w:type="dxa"/>
            <w:gridSpan w:val="4"/>
          </w:tcPr>
          <w:p w14:paraId="6203D267" w14:textId="77777777" w:rsidR="00DE659D" w:rsidRPr="00AE5BBA" w:rsidRDefault="00DE659D" w:rsidP="005E114C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E5BBA">
              <w:rPr>
                <w:rFonts w:eastAsiaTheme="minorHAnsi"/>
                <w:i/>
                <w:color w:val="000000"/>
                <w:lang w:eastAsia="en-US"/>
              </w:rPr>
              <w:t xml:space="preserve">Conoscere i principali momenti biografici e le scelte poetico - espressive degli autori. </w:t>
            </w:r>
          </w:p>
          <w:p w14:paraId="47ABA0BE" w14:textId="77777777" w:rsidR="00DE659D" w:rsidRDefault="00DE659D" w:rsidP="005E114C">
            <w:r w:rsidRPr="00AA1439">
              <w:rPr>
                <w:rFonts w:eastAsiaTheme="minorHAnsi"/>
                <w:i/>
                <w:color w:val="000000"/>
                <w:lang w:eastAsia="en-US"/>
              </w:rPr>
              <w:t>Saper svolgere la parafrasi e l’analisi dei testi studiati</w:t>
            </w:r>
          </w:p>
        </w:tc>
        <w:tc>
          <w:tcPr>
            <w:tcW w:w="2797" w:type="dxa"/>
          </w:tcPr>
          <w:p w14:paraId="1E42855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9035A03" w14:textId="77777777" w:rsidR="00DE659D" w:rsidRPr="00AE5BBA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Maggio </w:t>
            </w:r>
          </w:p>
        </w:tc>
      </w:tr>
    </w:tbl>
    <w:p w14:paraId="0DFE8401" w14:textId="77777777" w:rsidR="00DE659D" w:rsidRDefault="00DE659D" w:rsidP="00DE659D"/>
    <w:p w14:paraId="781ACC43" w14:textId="77777777" w:rsidR="00DE659D" w:rsidRPr="001D0F60" w:rsidRDefault="00DE659D" w:rsidP="00DE659D">
      <w:pPr>
        <w:rPr>
          <w:b/>
          <w:sz w:val="28"/>
          <w:szCs w:val="28"/>
        </w:rPr>
      </w:pPr>
      <w:proofErr w:type="gramStart"/>
      <w:r w:rsidRPr="001D0F60">
        <w:rPr>
          <w:b/>
          <w:sz w:val="28"/>
          <w:szCs w:val="28"/>
        </w:rPr>
        <w:t>PROGRAMMAZIONE  DISCIPLINARE</w:t>
      </w:r>
      <w:proofErr w:type="gramEnd"/>
      <w:r w:rsidRPr="001D0F60">
        <w:rPr>
          <w:b/>
          <w:sz w:val="28"/>
          <w:szCs w:val="28"/>
        </w:rPr>
        <w:t xml:space="preserve"> CON</w:t>
      </w:r>
      <w:r>
        <w:rPr>
          <w:b/>
          <w:sz w:val="28"/>
          <w:szCs w:val="28"/>
        </w:rPr>
        <w:t xml:space="preserve"> OBIETTIVI   MINIMI    A.S. 2019/20</w:t>
      </w:r>
    </w:p>
    <w:p w14:paraId="371B257E" w14:textId="77777777" w:rsidR="00DE659D" w:rsidRPr="001D0F60" w:rsidRDefault="00DE659D" w:rsidP="00DE659D">
      <w:pPr>
        <w:rPr>
          <w:b/>
          <w:sz w:val="28"/>
          <w:szCs w:val="28"/>
        </w:rPr>
      </w:pPr>
      <w:proofErr w:type="gramStart"/>
      <w:r w:rsidRPr="001D0F60">
        <w:rPr>
          <w:b/>
          <w:sz w:val="28"/>
          <w:szCs w:val="28"/>
        </w:rPr>
        <w:t>MATERIA :</w:t>
      </w:r>
      <w:proofErr w:type="gramEnd"/>
      <w:r w:rsidRPr="001D0F60">
        <w:rPr>
          <w:b/>
          <w:sz w:val="28"/>
          <w:szCs w:val="28"/>
        </w:rPr>
        <w:t xml:space="preserve">   STORIA            indirizzo  PROFESSIONALE</w:t>
      </w:r>
    </w:p>
    <w:p w14:paraId="277A360E" w14:textId="77777777" w:rsidR="00DE659D" w:rsidRPr="001D0F60" w:rsidRDefault="00DE659D" w:rsidP="00DE659D">
      <w:pPr>
        <w:rPr>
          <w:b/>
          <w:sz w:val="28"/>
          <w:szCs w:val="28"/>
        </w:rPr>
      </w:pPr>
      <w:r w:rsidRPr="001D0F60">
        <w:rPr>
          <w:b/>
          <w:sz w:val="28"/>
          <w:szCs w:val="28"/>
        </w:rPr>
        <w:t xml:space="preserve">ANNO DI </w:t>
      </w:r>
      <w:proofErr w:type="gramStart"/>
      <w:r w:rsidRPr="001D0F60">
        <w:rPr>
          <w:b/>
          <w:sz w:val="28"/>
          <w:szCs w:val="28"/>
        </w:rPr>
        <w:t>CORSO :QUARTO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DE659D" w:rsidRPr="001D0F60" w14:paraId="604FE65E" w14:textId="77777777" w:rsidTr="005E114C">
        <w:tc>
          <w:tcPr>
            <w:tcW w:w="9322" w:type="dxa"/>
            <w:gridSpan w:val="3"/>
          </w:tcPr>
          <w:p w14:paraId="1678846A" w14:textId="77777777" w:rsidR="00DE659D" w:rsidRPr="001D0F60" w:rsidRDefault="00DE659D" w:rsidP="005E114C">
            <w:pPr>
              <w:rPr>
                <w:b/>
              </w:rPr>
            </w:pPr>
          </w:p>
          <w:p w14:paraId="287C9B5E" w14:textId="77777777" w:rsidR="00DE659D" w:rsidRPr="001D0F60" w:rsidRDefault="00DE659D" w:rsidP="005E114C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1 :</w:t>
            </w:r>
            <w:proofErr w:type="gramEnd"/>
            <w:r w:rsidRPr="001D0F60">
              <w:rPr>
                <w:b/>
              </w:rPr>
              <w:t xml:space="preserve">  </w:t>
            </w:r>
            <w:r w:rsidRPr="001D0F60">
              <w:rPr>
                <w:rFonts w:eastAsia="SimSun"/>
                <w:b/>
                <w:bCs/>
                <w:lang w:eastAsia="zh-CN"/>
              </w:rPr>
              <w:t>L’età dell’assolutismo</w:t>
            </w:r>
          </w:p>
          <w:p w14:paraId="4F613C37" w14:textId="77777777" w:rsidR="00DE659D" w:rsidRPr="001D0F60" w:rsidRDefault="00DE659D" w:rsidP="005E114C">
            <w:pPr>
              <w:rPr>
                <w:b/>
                <w:u w:val="single"/>
              </w:rPr>
            </w:pPr>
          </w:p>
        </w:tc>
      </w:tr>
      <w:tr w:rsidR="00DE659D" w:rsidRPr="001D0F60" w14:paraId="153F50D8" w14:textId="77777777" w:rsidTr="005E114C">
        <w:trPr>
          <w:trHeight w:val="936"/>
        </w:trPr>
        <w:tc>
          <w:tcPr>
            <w:tcW w:w="1951" w:type="dxa"/>
            <w:vMerge w:val="restart"/>
          </w:tcPr>
          <w:p w14:paraId="74457C90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28C8870A" w14:textId="77777777" w:rsidR="00DE659D" w:rsidRPr="001D0F60" w:rsidRDefault="00DE659D" w:rsidP="005E114C">
            <w:pPr>
              <w:rPr>
                <w:b/>
              </w:rPr>
            </w:pPr>
          </w:p>
          <w:p w14:paraId="2FF165AC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Il Seicento, secolo “moderno”</w:t>
            </w:r>
          </w:p>
        </w:tc>
        <w:tc>
          <w:tcPr>
            <w:tcW w:w="5954" w:type="dxa"/>
          </w:tcPr>
          <w:p w14:paraId="5AD6458F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69376320" w14:textId="77777777" w:rsidR="00DE659D" w:rsidRPr="001D0F60" w:rsidRDefault="00DE659D" w:rsidP="00DE659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SimSun"/>
                <w:lang w:eastAsia="zh-CN"/>
              </w:rPr>
            </w:pPr>
            <w:r w:rsidRPr="001D0F60">
              <w:rPr>
                <w:rFonts w:eastAsia="SimSun"/>
                <w:lang w:eastAsia="zh-CN"/>
              </w:rPr>
              <w:t>Il Seicento, secolo “moderno”</w:t>
            </w:r>
          </w:p>
          <w:p w14:paraId="0CE2BD36" w14:textId="77777777" w:rsidR="00DE659D" w:rsidRPr="001D0F60" w:rsidRDefault="00DE659D" w:rsidP="00DE659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Galileo e la rivoluzione</w:t>
            </w:r>
            <w:r>
              <w:rPr>
                <w:rFonts w:eastAsia="SimSun"/>
                <w:lang w:eastAsia="zh-CN"/>
              </w:rPr>
              <w:t xml:space="preserve"> </w:t>
            </w:r>
            <w:r w:rsidRPr="001D0F60">
              <w:rPr>
                <w:rFonts w:eastAsia="SimSun"/>
                <w:lang w:eastAsia="zh-CN"/>
              </w:rPr>
              <w:t>scient</w:t>
            </w:r>
            <w:r>
              <w:rPr>
                <w:rFonts w:eastAsia="SimSun"/>
                <w:lang w:eastAsia="zh-CN"/>
              </w:rPr>
              <w:t>i</w:t>
            </w:r>
            <w:r w:rsidRPr="001D0F60">
              <w:rPr>
                <w:rFonts w:eastAsia="SimSun"/>
                <w:lang w:eastAsia="zh-CN"/>
              </w:rPr>
              <w:t>fica</w:t>
            </w:r>
          </w:p>
        </w:tc>
        <w:tc>
          <w:tcPr>
            <w:tcW w:w="1417" w:type="dxa"/>
            <w:vMerge w:val="restart"/>
          </w:tcPr>
          <w:p w14:paraId="71817A62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0F410388" w14:textId="77777777" w:rsidR="00DE659D" w:rsidRPr="001D0F60" w:rsidRDefault="00DE659D" w:rsidP="005E114C">
            <w:pPr>
              <w:rPr>
                <w:b/>
              </w:rPr>
            </w:pPr>
          </w:p>
          <w:p w14:paraId="4C312AAF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Settembre</w:t>
            </w:r>
          </w:p>
        </w:tc>
      </w:tr>
      <w:tr w:rsidR="00DE659D" w:rsidRPr="001D0F60" w14:paraId="3888B62D" w14:textId="77777777" w:rsidTr="005E114C">
        <w:trPr>
          <w:trHeight w:val="825"/>
        </w:trPr>
        <w:tc>
          <w:tcPr>
            <w:tcW w:w="1951" w:type="dxa"/>
            <w:vMerge/>
          </w:tcPr>
          <w:p w14:paraId="390D3D12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4BECA3C5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50539A4D" w14:textId="77777777" w:rsidR="00DE659D" w:rsidRPr="001D0F60" w:rsidRDefault="00DE659D" w:rsidP="00DE65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tratti principali della rivoluzione scientifica e degli sviluppi del pensiero politico; </w:t>
            </w:r>
          </w:p>
          <w:p w14:paraId="32535EBB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365EED8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7FF3C4C0" w14:textId="77777777" w:rsidTr="005E114C">
        <w:tc>
          <w:tcPr>
            <w:tcW w:w="1951" w:type="dxa"/>
            <w:vMerge w:val="restart"/>
          </w:tcPr>
          <w:p w14:paraId="6FC1B0CA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74A82A6B" w14:textId="77777777" w:rsidR="00DE659D" w:rsidRPr="001D0F60" w:rsidRDefault="00DE659D" w:rsidP="005E114C">
            <w:pPr>
              <w:rPr>
                <w:b/>
              </w:rPr>
            </w:pPr>
          </w:p>
          <w:p w14:paraId="72704095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Lo Stato assoluto</w:t>
            </w:r>
            <w:r w:rsidRPr="001D0F60">
              <w:rPr>
                <w:b/>
              </w:rPr>
              <w:t xml:space="preserve"> </w:t>
            </w:r>
          </w:p>
          <w:p w14:paraId="576A7BC1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2B1A7D0C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323BF859" w14:textId="77777777" w:rsidR="00DE659D" w:rsidRPr="001D0F60" w:rsidRDefault="00DE659D" w:rsidP="00DE659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1D0F60">
              <w:t>La nascita dello Stato assoluto in Francia</w:t>
            </w:r>
          </w:p>
          <w:p w14:paraId="41B330A5" w14:textId="77777777" w:rsidR="00DE659D" w:rsidRPr="001D0F60" w:rsidRDefault="00DE659D" w:rsidP="00DE659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1D0F60">
              <w:t xml:space="preserve">Il Re Sole e la vita a corte </w:t>
            </w:r>
          </w:p>
          <w:p w14:paraId="125DFA45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3A56D1C1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2FB9A4CB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Ottobre</w:t>
            </w:r>
          </w:p>
        </w:tc>
      </w:tr>
      <w:tr w:rsidR="00DE659D" w:rsidRPr="001D0F60" w14:paraId="35D27CF5" w14:textId="77777777" w:rsidTr="005E114C">
        <w:trPr>
          <w:trHeight w:val="895"/>
        </w:trPr>
        <w:tc>
          <w:tcPr>
            <w:tcW w:w="1951" w:type="dxa"/>
            <w:vMerge/>
          </w:tcPr>
          <w:p w14:paraId="45D0051E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5861240B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21B0932A" w14:textId="77777777" w:rsidR="00DE659D" w:rsidRPr="001D0F60" w:rsidRDefault="00DE659D" w:rsidP="00DE65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tratti essenziali dell’assolutismo </w:t>
            </w:r>
          </w:p>
          <w:p w14:paraId="0E0A6B95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0CDE4E2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1DE75B67" w14:textId="77777777" w:rsidTr="005E114C">
        <w:trPr>
          <w:trHeight w:val="1128"/>
        </w:trPr>
        <w:tc>
          <w:tcPr>
            <w:tcW w:w="1951" w:type="dxa"/>
            <w:vMerge w:val="restart"/>
          </w:tcPr>
          <w:p w14:paraId="67108816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00419FF8" w14:textId="77777777" w:rsidR="00DE659D" w:rsidRPr="001D0F60" w:rsidRDefault="00DE659D" w:rsidP="005E114C">
            <w:pPr>
              <w:rPr>
                <w:b/>
              </w:rPr>
            </w:pPr>
          </w:p>
          <w:p w14:paraId="70A296C0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Lo stato parlamentare</w:t>
            </w:r>
            <w:r w:rsidRPr="001D0F60">
              <w:rPr>
                <w:b/>
              </w:rPr>
              <w:t xml:space="preserve"> </w:t>
            </w:r>
          </w:p>
          <w:p w14:paraId="287E43A8" w14:textId="77777777" w:rsidR="00DE659D" w:rsidRPr="001D0F60" w:rsidRDefault="00DE659D" w:rsidP="005E114C">
            <w:pPr>
              <w:rPr>
                <w:b/>
              </w:rPr>
            </w:pPr>
          </w:p>
          <w:p w14:paraId="0EF6484B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19402AEF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DBBC374" w14:textId="77777777" w:rsidR="00DE659D" w:rsidRPr="001D0F60" w:rsidRDefault="00DE659D" w:rsidP="00DE659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t>Dagli Stuart alla Gloriosa rivoluzione</w:t>
            </w:r>
          </w:p>
        </w:tc>
        <w:tc>
          <w:tcPr>
            <w:tcW w:w="1417" w:type="dxa"/>
            <w:vMerge w:val="restart"/>
          </w:tcPr>
          <w:p w14:paraId="37460E8F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5A9607D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Ottobre</w:t>
            </w:r>
          </w:p>
        </w:tc>
      </w:tr>
      <w:tr w:rsidR="00DE659D" w:rsidRPr="001D0F60" w14:paraId="320045F3" w14:textId="77777777" w:rsidTr="005E114C">
        <w:trPr>
          <w:trHeight w:val="744"/>
        </w:trPr>
        <w:tc>
          <w:tcPr>
            <w:tcW w:w="1951" w:type="dxa"/>
            <w:vMerge/>
          </w:tcPr>
          <w:p w14:paraId="4FAA368A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4FFB27D8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71346FE5" w14:textId="77777777" w:rsidR="00DE659D" w:rsidRPr="001D0F60" w:rsidRDefault="00DE659D" w:rsidP="00DE65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tratti essenziali del costituzionalismo inglese </w:t>
            </w:r>
          </w:p>
          <w:p w14:paraId="03B589A6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66E56AE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6F77B4C7" w14:textId="77777777" w:rsidTr="005E114C">
        <w:tc>
          <w:tcPr>
            <w:tcW w:w="9322" w:type="dxa"/>
            <w:gridSpan w:val="3"/>
          </w:tcPr>
          <w:p w14:paraId="4F8854F7" w14:textId="77777777" w:rsidR="00DE659D" w:rsidRPr="001D0F60" w:rsidRDefault="00DE659D" w:rsidP="005E114C">
            <w:pPr>
              <w:rPr>
                <w:b/>
              </w:rPr>
            </w:pPr>
          </w:p>
          <w:p w14:paraId="3C3071D4" w14:textId="77777777" w:rsidR="00DE659D" w:rsidRPr="001D0F60" w:rsidRDefault="00DE659D" w:rsidP="005E114C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2 :</w:t>
            </w:r>
            <w:proofErr w:type="gramEnd"/>
            <w:r w:rsidRPr="001D0F60">
              <w:rPr>
                <w:b/>
              </w:rPr>
              <w:t xml:space="preserve">  </w:t>
            </w:r>
            <w:r w:rsidRPr="001D0F60">
              <w:rPr>
                <w:rFonts w:eastAsia="SimSun"/>
                <w:b/>
                <w:bCs/>
                <w:lang w:eastAsia="zh-CN"/>
              </w:rPr>
              <w:t>L’età delle rivoluzioni</w:t>
            </w:r>
          </w:p>
          <w:p w14:paraId="298BB3A6" w14:textId="77777777" w:rsidR="00DE659D" w:rsidRPr="001D0F60" w:rsidRDefault="00DE659D" w:rsidP="005E114C">
            <w:pPr>
              <w:rPr>
                <w:b/>
                <w:u w:val="single"/>
              </w:rPr>
            </w:pPr>
          </w:p>
        </w:tc>
      </w:tr>
      <w:tr w:rsidR="00DE659D" w:rsidRPr="001D0F60" w14:paraId="4A017E39" w14:textId="77777777" w:rsidTr="005E114C">
        <w:trPr>
          <w:trHeight w:val="936"/>
        </w:trPr>
        <w:tc>
          <w:tcPr>
            <w:tcW w:w="1951" w:type="dxa"/>
            <w:vMerge w:val="restart"/>
          </w:tcPr>
          <w:p w14:paraId="5E5F2F73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04AC440B" w14:textId="77777777" w:rsidR="00DE659D" w:rsidRPr="001D0F60" w:rsidRDefault="00DE659D" w:rsidP="005E114C">
            <w:pPr>
              <w:rPr>
                <w:b/>
              </w:rPr>
            </w:pPr>
          </w:p>
          <w:p w14:paraId="5FBB17BC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La prima rivoluzione industriale</w:t>
            </w:r>
          </w:p>
        </w:tc>
        <w:tc>
          <w:tcPr>
            <w:tcW w:w="5954" w:type="dxa"/>
          </w:tcPr>
          <w:p w14:paraId="278A7AEA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069A20E7" w14:textId="77777777" w:rsidR="00DE659D" w:rsidRPr="001D0F60" w:rsidRDefault="00DE659D" w:rsidP="00DE659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La prima rivoluzione industriale</w:t>
            </w:r>
          </w:p>
        </w:tc>
        <w:tc>
          <w:tcPr>
            <w:tcW w:w="1417" w:type="dxa"/>
            <w:vMerge w:val="restart"/>
          </w:tcPr>
          <w:p w14:paraId="61ECF2B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5A293F09" w14:textId="77777777" w:rsidR="00DE659D" w:rsidRPr="001D0F60" w:rsidRDefault="00DE659D" w:rsidP="005E114C">
            <w:pPr>
              <w:rPr>
                <w:b/>
              </w:rPr>
            </w:pPr>
          </w:p>
          <w:p w14:paraId="7B641834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Novembre</w:t>
            </w:r>
          </w:p>
        </w:tc>
      </w:tr>
      <w:tr w:rsidR="00DE659D" w:rsidRPr="001D0F60" w14:paraId="217B7782" w14:textId="77777777" w:rsidTr="005E114C">
        <w:trPr>
          <w:trHeight w:val="825"/>
        </w:trPr>
        <w:tc>
          <w:tcPr>
            <w:tcW w:w="1951" w:type="dxa"/>
            <w:vMerge/>
          </w:tcPr>
          <w:p w14:paraId="365429F3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55DA0F91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299401AC" w14:textId="77777777" w:rsidR="00DE659D" w:rsidRPr="001D0F60" w:rsidRDefault="00DE659D" w:rsidP="00DE65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le caratteristiche della società e dell’economia tra Seicento e Settecento </w:t>
            </w:r>
          </w:p>
          <w:p w14:paraId="2E10EEB7" w14:textId="77777777" w:rsidR="00DE659D" w:rsidRPr="001D0F60" w:rsidRDefault="00DE659D" w:rsidP="00DE65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Cogliere i progressi della ricerca scientifica del settecento; </w:t>
            </w:r>
          </w:p>
          <w:p w14:paraId="5AA2A40B" w14:textId="77777777" w:rsidR="00DE659D" w:rsidRPr="001D0F60" w:rsidRDefault="00DE659D" w:rsidP="00DE65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le cause e i fatti principali della Rivoluzione industriale; </w:t>
            </w:r>
          </w:p>
          <w:p w14:paraId="2C7C115D" w14:textId="77777777" w:rsidR="00DE659D" w:rsidRPr="001D0F60" w:rsidRDefault="00DE659D" w:rsidP="005E114C">
            <w:pPr>
              <w:autoSpaceDE w:val="0"/>
              <w:autoSpaceDN w:val="0"/>
              <w:adjustRightInd w:val="0"/>
              <w:spacing w:after="22"/>
              <w:ind w:left="720"/>
              <w:contextualSpacing/>
              <w:rPr>
                <w:rFonts w:eastAsiaTheme="minorHAnsi"/>
                <w:i/>
              </w:rPr>
            </w:pPr>
          </w:p>
        </w:tc>
        <w:tc>
          <w:tcPr>
            <w:tcW w:w="1417" w:type="dxa"/>
            <w:vMerge/>
          </w:tcPr>
          <w:p w14:paraId="2EB2EEAF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4047BAB8" w14:textId="77777777" w:rsidTr="005E114C">
        <w:tc>
          <w:tcPr>
            <w:tcW w:w="1951" w:type="dxa"/>
            <w:vMerge w:val="restart"/>
          </w:tcPr>
          <w:p w14:paraId="18A47817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789FD73B" w14:textId="77777777" w:rsidR="00DE659D" w:rsidRPr="001D0F60" w:rsidRDefault="00DE659D" w:rsidP="005E114C">
            <w:pPr>
              <w:rPr>
                <w:b/>
              </w:rPr>
            </w:pPr>
          </w:p>
          <w:p w14:paraId="2710DA36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L’Illuminismo</w:t>
            </w:r>
            <w:r w:rsidRPr="001D0F60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4C90131F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E3A6D5E" w14:textId="77777777" w:rsidR="00DE659D" w:rsidRPr="001D0F60" w:rsidRDefault="00DE659D" w:rsidP="00DE659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L’Illuminismo</w:t>
            </w:r>
            <w:r w:rsidRPr="001D0F60">
              <w:rPr>
                <w:b/>
              </w:rPr>
              <w:t xml:space="preserve"> </w:t>
            </w:r>
          </w:p>
          <w:p w14:paraId="32829893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72408A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C6DEDC7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Novembre</w:t>
            </w:r>
          </w:p>
        </w:tc>
      </w:tr>
      <w:tr w:rsidR="00DE659D" w:rsidRPr="001D0F60" w14:paraId="71669318" w14:textId="77777777" w:rsidTr="005E114C">
        <w:trPr>
          <w:trHeight w:val="895"/>
        </w:trPr>
        <w:tc>
          <w:tcPr>
            <w:tcW w:w="1951" w:type="dxa"/>
            <w:vMerge/>
          </w:tcPr>
          <w:p w14:paraId="1AD2ED01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28DAEFC5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722D1914" w14:textId="77777777" w:rsidR="00DE659D" w:rsidRPr="001D0F60" w:rsidRDefault="00DE659D" w:rsidP="00DE65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Cogliere la portata del pensiero illuministico; </w:t>
            </w:r>
          </w:p>
          <w:p w14:paraId="4727FD2A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428197C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70BC55FC" w14:textId="77777777" w:rsidTr="005E114C">
        <w:trPr>
          <w:trHeight w:val="1128"/>
        </w:trPr>
        <w:tc>
          <w:tcPr>
            <w:tcW w:w="1951" w:type="dxa"/>
            <w:vMerge w:val="restart"/>
          </w:tcPr>
          <w:p w14:paraId="0725F2E3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lastRenderedPageBreak/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55E3A8FC" w14:textId="77777777" w:rsidR="00DE659D" w:rsidRPr="001D0F60" w:rsidRDefault="00DE659D" w:rsidP="005E114C">
            <w:pPr>
              <w:rPr>
                <w:b/>
              </w:rPr>
            </w:pPr>
          </w:p>
          <w:p w14:paraId="19D6A012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La Guerra d’Indipendenza americana</w:t>
            </w:r>
            <w:r w:rsidRPr="001D0F60">
              <w:rPr>
                <w:b/>
              </w:rPr>
              <w:t xml:space="preserve"> </w:t>
            </w:r>
          </w:p>
          <w:p w14:paraId="59C781D1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55CC205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3029024" w14:textId="77777777" w:rsidR="00DE659D" w:rsidRPr="001D0F60" w:rsidRDefault="00DE659D" w:rsidP="00DE65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La Guerra d’Indipendenza americana</w:t>
            </w:r>
            <w:r w:rsidRPr="001D0F60">
              <w:rPr>
                <w:b/>
              </w:rPr>
              <w:t xml:space="preserve"> </w:t>
            </w:r>
          </w:p>
          <w:p w14:paraId="64606E52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275374C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45D753F2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Dicembre</w:t>
            </w:r>
          </w:p>
        </w:tc>
      </w:tr>
      <w:tr w:rsidR="00DE659D" w:rsidRPr="001D0F60" w14:paraId="1B89068D" w14:textId="77777777" w:rsidTr="005E114C">
        <w:trPr>
          <w:trHeight w:val="744"/>
        </w:trPr>
        <w:tc>
          <w:tcPr>
            <w:tcW w:w="1951" w:type="dxa"/>
            <w:vMerge/>
          </w:tcPr>
          <w:p w14:paraId="043B940B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7CAB2842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4D346A01" w14:textId="77777777" w:rsidR="00DE659D" w:rsidRPr="001D0F60" w:rsidRDefault="00DE659D" w:rsidP="00DE65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le cause e i fatti principali della Rivoluzione americana; </w:t>
            </w:r>
          </w:p>
          <w:p w14:paraId="6ED39648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63933E7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2FE1183E" w14:textId="77777777" w:rsidTr="005E114C">
        <w:tc>
          <w:tcPr>
            <w:tcW w:w="1951" w:type="dxa"/>
          </w:tcPr>
          <w:p w14:paraId="72CD1CB2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4</w:t>
            </w:r>
          </w:p>
          <w:p w14:paraId="41D2D1D3" w14:textId="77777777" w:rsidR="00DE659D" w:rsidRPr="001D0F60" w:rsidRDefault="00DE659D" w:rsidP="005E114C">
            <w:pPr>
              <w:rPr>
                <w:b/>
              </w:rPr>
            </w:pPr>
          </w:p>
          <w:p w14:paraId="4FC85A8D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La Rivoluzione francese</w:t>
            </w:r>
          </w:p>
        </w:tc>
        <w:tc>
          <w:tcPr>
            <w:tcW w:w="5954" w:type="dxa"/>
          </w:tcPr>
          <w:tbl>
            <w:tblPr>
              <w:tblStyle w:val="Grigliatabella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</w:tblGrid>
            <w:tr w:rsidR="00DE659D" w:rsidRPr="001D0F60" w14:paraId="21B5E976" w14:textId="77777777" w:rsidTr="005E114C">
              <w:trPr>
                <w:trHeight w:val="1128"/>
              </w:trPr>
              <w:tc>
                <w:tcPr>
                  <w:tcW w:w="5841" w:type="dxa"/>
                </w:tcPr>
                <w:p w14:paraId="5446B753" w14:textId="77777777" w:rsidR="00DE659D" w:rsidRPr="001D0F60" w:rsidRDefault="00DE659D" w:rsidP="005E114C">
                  <w:pPr>
                    <w:rPr>
                      <w:b/>
                    </w:rPr>
                  </w:pPr>
                  <w:r w:rsidRPr="001D0F60">
                    <w:rPr>
                      <w:b/>
                    </w:rPr>
                    <w:t>Contenuto</w:t>
                  </w:r>
                </w:p>
                <w:p w14:paraId="37F3DEC4" w14:textId="77777777" w:rsidR="00DE659D" w:rsidRPr="001D0F60" w:rsidRDefault="00DE659D" w:rsidP="00DE659D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31" w:line="240" w:lineRule="auto"/>
                    <w:contextualSpacing/>
                    <w:rPr>
                      <w:b/>
                    </w:rPr>
                  </w:pPr>
                  <w:r w:rsidRPr="001D0F60">
                    <w:rPr>
                      <w:rFonts w:eastAsia="SimSun"/>
                      <w:lang w:eastAsia="zh-CN"/>
                    </w:rPr>
                    <w:t>La Rivoluzione francese</w:t>
                  </w:r>
                </w:p>
              </w:tc>
            </w:tr>
            <w:tr w:rsidR="00DE659D" w:rsidRPr="001D0F60" w14:paraId="5AC1C3F8" w14:textId="77777777" w:rsidTr="005E114C">
              <w:trPr>
                <w:trHeight w:val="744"/>
              </w:trPr>
              <w:tc>
                <w:tcPr>
                  <w:tcW w:w="5841" w:type="dxa"/>
                </w:tcPr>
                <w:p w14:paraId="5ACA08B1" w14:textId="77777777" w:rsidR="00DE659D" w:rsidRPr="001D0F60" w:rsidRDefault="00DE659D" w:rsidP="005E114C">
                  <w:pPr>
                    <w:rPr>
                      <w:b/>
                    </w:rPr>
                  </w:pPr>
                  <w:r w:rsidRPr="001D0F60">
                    <w:rPr>
                      <w:b/>
                    </w:rPr>
                    <w:t>Obiettivi</w:t>
                  </w:r>
                </w:p>
                <w:p w14:paraId="13BC4A51" w14:textId="77777777" w:rsidR="00DE659D" w:rsidRPr="001D0F60" w:rsidRDefault="00DE659D" w:rsidP="00DE659D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eastAsiaTheme="minorHAnsi"/>
                      <w:i/>
                    </w:rPr>
                  </w:pPr>
                  <w:r w:rsidRPr="001D0F60">
                    <w:rPr>
                      <w:rFonts w:eastAsiaTheme="minorHAnsi"/>
                      <w:i/>
                    </w:rPr>
                    <w:t xml:space="preserve">Conoscere le cause e i fatti principali della Rivoluzione francese. </w:t>
                  </w:r>
                </w:p>
                <w:p w14:paraId="397BBB00" w14:textId="77777777" w:rsidR="00DE659D" w:rsidRPr="001D0F60" w:rsidRDefault="00DE659D" w:rsidP="005E114C">
                  <w:pPr>
                    <w:rPr>
                      <w:b/>
                    </w:rPr>
                  </w:pPr>
                </w:p>
              </w:tc>
            </w:tr>
          </w:tbl>
          <w:p w14:paraId="5687DA2F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</w:tcPr>
          <w:p w14:paraId="34CA15CA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47B2C29F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Gennaio</w:t>
            </w:r>
          </w:p>
        </w:tc>
      </w:tr>
      <w:tr w:rsidR="00DE659D" w:rsidRPr="001D0F60" w14:paraId="6DE570D0" w14:textId="77777777" w:rsidTr="005E114C">
        <w:trPr>
          <w:trHeight w:val="405"/>
        </w:trPr>
        <w:tc>
          <w:tcPr>
            <w:tcW w:w="1951" w:type="dxa"/>
            <w:vMerge w:val="restart"/>
          </w:tcPr>
          <w:p w14:paraId="696BCB20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5</w:t>
            </w:r>
          </w:p>
          <w:p w14:paraId="675C8B33" w14:textId="77777777" w:rsidR="00DE659D" w:rsidRPr="001D0F60" w:rsidRDefault="00DE659D" w:rsidP="005E114C">
            <w:pPr>
              <w:rPr>
                <w:rFonts w:eastAsia="SimSun"/>
                <w:b/>
                <w:lang w:eastAsia="zh-CN"/>
              </w:rPr>
            </w:pPr>
          </w:p>
          <w:p w14:paraId="6455180A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Napoleone</w:t>
            </w:r>
          </w:p>
          <w:p w14:paraId="2F8822C8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14AB22C2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046126A0" w14:textId="77777777" w:rsidR="00DE659D" w:rsidRPr="001D0F60" w:rsidRDefault="00DE659D" w:rsidP="00DE65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Napoleone</w:t>
            </w:r>
          </w:p>
          <w:p w14:paraId="1E1379CE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6C3497B8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38AD5D6A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Gennaio</w:t>
            </w:r>
          </w:p>
        </w:tc>
      </w:tr>
      <w:tr w:rsidR="00DE659D" w:rsidRPr="001D0F60" w14:paraId="5A9CB39D" w14:textId="77777777" w:rsidTr="005E114C">
        <w:trPr>
          <w:trHeight w:val="405"/>
        </w:trPr>
        <w:tc>
          <w:tcPr>
            <w:tcW w:w="1951" w:type="dxa"/>
            <w:vMerge/>
          </w:tcPr>
          <w:p w14:paraId="1625DC71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45869EB6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588386C7" w14:textId="77777777" w:rsidR="00DE659D" w:rsidRPr="001D0F60" w:rsidRDefault="00DE659D" w:rsidP="00DE65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fatti principali della vicenda napoleonica </w:t>
            </w:r>
          </w:p>
          <w:p w14:paraId="48D67841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6D02808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243D33A9" w14:textId="77777777" w:rsidTr="005E114C">
        <w:tc>
          <w:tcPr>
            <w:tcW w:w="9322" w:type="dxa"/>
            <w:gridSpan w:val="3"/>
          </w:tcPr>
          <w:p w14:paraId="48A37FC7" w14:textId="77777777" w:rsidR="00DE659D" w:rsidRPr="001D0F60" w:rsidRDefault="00DE659D" w:rsidP="005E114C">
            <w:pPr>
              <w:rPr>
                <w:b/>
              </w:rPr>
            </w:pPr>
          </w:p>
          <w:p w14:paraId="4369C4CB" w14:textId="77777777" w:rsidR="00DE659D" w:rsidRPr="001D0F60" w:rsidRDefault="00DE659D" w:rsidP="005E114C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</w:t>
            </w:r>
            <w:proofErr w:type="gramStart"/>
            <w:r w:rsidRPr="001D0F60">
              <w:rPr>
                <w:b/>
              </w:rPr>
              <w:t>3 :</w:t>
            </w:r>
            <w:proofErr w:type="gramEnd"/>
            <w:r w:rsidRPr="001D0F60">
              <w:rPr>
                <w:b/>
              </w:rPr>
              <w:t xml:space="preserve">  </w:t>
            </w:r>
            <w:r w:rsidRPr="001D0F60">
              <w:rPr>
                <w:b/>
                <w:bCs/>
              </w:rPr>
              <w:t>Il Risorgimento</w:t>
            </w:r>
          </w:p>
          <w:p w14:paraId="4BAF6EDF" w14:textId="77777777" w:rsidR="00DE659D" w:rsidRPr="001D0F60" w:rsidRDefault="00DE659D" w:rsidP="005E114C">
            <w:pPr>
              <w:rPr>
                <w:b/>
                <w:u w:val="single"/>
              </w:rPr>
            </w:pPr>
          </w:p>
        </w:tc>
      </w:tr>
      <w:tr w:rsidR="00DE659D" w:rsidRPr="001D0F60" w14:paraId="7D66D37A" w14:textId="77777777" w:rsidTr="005E114C">
        <w:trPr>
          <w:trHeight w:val="936"/>
        </w:trPr>
        <w:tc>
          <w:tcPr>
            <w:tcW w:w="1951" w:type="dxa"/>
            <w:vMerge w:val="restart"/>
          </w:tcPr>
          <w:p w14:paraId="5AF39B48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4E98FE89" w14:textId="77777777" w:rsidR="00DE659D" w:rsidRPr="001D0F60" w:rsidRDefault="00DE659D" w:rsidP="005E114C">
            <w:pPr>
              <w:rPr>
                <w:b/>
              </w:rPr>
            </w:pPr>
          </w:p>
          <w:p w14:paraId="5E699E64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 xml:space="preserve">Il </w:t>
            </w:r>
            <w:r w:rsidRPr="001D0F60">
              <w:rPr>
                <w:b/>
              </w:rPr>
              <w:t>Congresso di Vienna</w:t>
            </w:r>
          </w:p>
        </w:tc>
        <w:tc>
          <w:tcPr>
            <w:tcW w:w="5954" w:type="dxa"/>
          </w:tcPr>
          <w:p w14:paraId="14EE4D41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51671CF" w14:textId="77777777" w:rsidR="00DE659D" w:rsidRPr="001D0F60" w:rsidRDefault="00DE659D" w:rsidP="00DE659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 xml:space="preserve">Il </w:t>
            </w:r>
            <w:r w:rsidRPr="001D0F60">
              <w:t>Congresso di Vienna</w:t>
            </w:r>
          </w:p>
        </w:tc>
        <w:tc>
          <w:tcPr>
            <w:tcW w:w="1417" w:type="dxa"/>
            <w:vMerge w:val="restart"/>
          </w:tcPr>
          <w:p w14:paraId="1918D8B6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693E6EAB" w14:textId="77777777" w:rsidR="00DE659D" w:rsidRPr="001D0F60" w:rsidRDefault="00DE659D" w:rsidP="005E114C">
            <w:pPr>
              <w:rPr>
                <w:b/>
              </w:rPr>
            </w:pPr>
          </w:p>
          <w:p w14:paraId="1B288AF0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Febbraio</w:t>
            </w:r>
          </w:p>
        </w:tc>
      </w:tr>
      <w:tr w:rsidR="00DE659D" w:rsidRPr="001D0F60" w14:paraId="07C69A7B" w14:textId="77777777" w:rsidTr="005E114C">
        <w:trPr>
          <w:trHeight w:val="825"/>
        </w:trPr>
        <w:tc>
          <w:tcPr>
            <w:tcW w:w="1951" w:type="dxa"/>
            <w:vMerge/>
          </w:tcPr>
          <w:p w14:paraId="6CCBFBA9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68826479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6D556D51" w14:textId="77777777" w:rsidR="00DE659D" w:rsidRPr="001D0F60" w:rsidRDefault="00DE659D" w:rsidP="00DE65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fatti principali della restaurazione </w:t>
            </w:r>
          </w:p>
          <w:p w14:paraId="014FA3D5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74CC8F7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6A336CAC" w14:textId="77777777" w:rsidTr="005E114C">
        <w:tc>
          <w:tcPr>
            <w:tcW w:w="1951" w:type="dxa"/>
            <w:vMerge w:val="restart"/>
          </w:tcPr>
          <w:p w14:paraId="69210B17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33B36A37" w14:textId="77777777" w:rsidR="00DE659D" w:rsidRPr="001D0F60" w:rsidRDefault="00DE659D" w:rsidP="005E114C">
            <w:pPr>
              <w:rPr>
                <w:b/>
              </w:rPr>
            </w:pPr>
          </w:p>
          <w:p w14:paraId="04FE994D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 xml:space="preserve">Restaurazione e Società Segrete </w:t>
            </w:r>
          </w:p>
        </w:tc>
        <w:tc>
          <w:tcPr>
            <w:tcW w:w="5954" w:type="dxa"/>
          </w:tcPr>
          <w:p w14:paraId="364BBFD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30C7786" w14:textId="77777777" w:rsidR="00DE659D" w:rsidRPr="001D0F60" w:rsidRDefault="00DE659D" w:rsidP="00DE659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t>Restaurazione e Società Segrete</w:t>
            </w:r>
            <w:r w:rsidRPr="001D0F60">
              <w:rPr>
                <w:b/>
              </w:rPr>
              <w:t xml:space="preserve"> </w:t>
            </w:r>
          </w:p>
          <w:p w14:paraId="60521B48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8ED7D8F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59F6C013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Febbraio</w:t>
            </w:r>
          </w:p>
        </w:tc>
      </w:tr>
      <w:tr w:rsidR="00DE659D" w:rsidRPr="001D0F60" w14:paraId="6B38D05D" w14:textId="77777777" w:rsidTr="005E114C">
        <w:trPr>
          <w:trHeight w:val="895"/>
        </w:trPr>
        <w:tc>
          <w:tcPr>
            <w:tcW w:w="1951" w:type="dxa"/>
            <w:vMerge/>
          </w:tcPr>
          <w:p w14:paraId="51DCDF2B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216A68E9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0A4788E4" w14:textId="77777777" w:rsidR="00DE659D" w:rsidRPr="001D0F60" w:rsidRDefault="00DE659D" w:rsidP="00DE65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fatti principali della restaurazione </w:t>
            </w:r>
          </w:p>
          <w:p w14:paraId="755B48EC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4A098B7B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4EF9313A" w14:textId="77777777" w:rsidTr="005E114C">
        <w:trPr>
          <w:trHeight w:val="1128"/>
        </w:trPr>
        <w:tc>
          <w:tcPr>
            <w:tcW w:w="1951" w:type="dxa"/>
            <w:vMerge w:val="restart"/>
          </w:tcPr>
          <w:p w14:paraId="7D9E6216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4025F22F" w14:textId="77777777" w:rsidR="00DE659D" w:rsidRPr="001D0F60" w:rsidRDefault="00DE659D" w:rsidP="005E114C">
            <w:pPr>
              <w:rPr>
                <w:b/>
              </w:rPr>
            </w:pPr>
          </w:p>
          <w:p w14:paraId="0AC8C939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 xml:space="preserve">Verso il Risorgimento </w:t>
            </w:r>
          </w:p>
          <w:p w14:paraId="53DC4282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43F054E9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75F646C2" w14:textId="77777777" w:rsidR="00DE659D" w:rsidRPr="001D0F60" w:rsidRDefault="00DE659D" w:rsidP="00DE659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t>Verso il Risorgimento</w:t>
            </w:r>
          </w:p>
        </w:tc>
        <w:tc>
          <w:tcPr>
            <w:tcW w:w="1417" w:type="dxa"/>
            <w:vMerge w:val="restart"/>
          </w:tcPr>
          <w:p w14:paraId="040571B2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5FE77ED2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Febbraio</w:t>
            </w:r>
          </w:p>
        </w:tc>
      </w:tr>
      <w:tr w:rsidR="00DE659D" w:rsidRPr="001D0F60" w14:paraId="2B0DA737" w14:textId="77777777" w:rsidTr="005E114C">
        <w:trPr>
          <w:trHeight w:val="744"/>
        </w:trPr>
        <w:tc>
          <w:tcPr>
            <w:tcW w:w="1951" w:type="dxa"/>
            <w:vMerge/>
          </w:tcPr>
          <w:p w14:paraId="48E27056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31FC6D28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3BF4702C" w14:textId="77777777" w:rsidR="00DE659D" w:rsidRPr="001D0F60" w:rsidRDefault="00DE659D" w:rsidP="00DE65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tratti più importanti dell’unificazione d’Italia </w:t>
            </w:r>
          </w:p>
          <w:p w14:paraId="2B801D41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CEF1536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3F4F8F7E" w14:textId="77777777" w:rsidTr="005E114C">
        <w:trPr>
          <w:trHeight w:val="936"/>
        </w:trPr>
        <w:tc>
          <w:tcPr>
            <w:tcW w:w="1951" w:type="dxa"/>
            <w:vMerge w:val="restart"/>
          </w:tcPr>
          <w:p w14:paraId="45D4A05A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4</w:t>
            </w:r>
          </w:p>
          <w:p w14:paraId="09187F74" w14:textId="77777777" w:rsidR="00DE659D" w:rsidRPr="001D0F60" w:rsidRDefault="00DE659D" w:rsidP="005E114C">
            <w:pPr>
              <w:rPr>
                <w:b/>
              </w:rPr>
            </w:pPr>
          </w:p>
          <w:p w14:paraId="0BDE480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Il 1848 e la Prima Guerra d’Indipendenza</w:t>
            </w:r>
          </w:p>
        </w:tc>
        <w:tc>
          <w:tcPr>
            <w:tcW w:w="5954" w:type="dxa"/>
          </w:tcPr>
          <w:p w14:paraId="697EFC6D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47A6DC68" w14:textId="77777777" w:rsidR="00DE659D" w:rsidRPr="001D0F60" w:rsidRDefault="00DE659D" w:rsidP="00DE659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t>Il 1848 e la Prima Guerra d’Indipendenza</w:t>
            </w:r>
          </w:p>
        </w:tc>
        <w:tc>
          <w:tcPr>
            <w:tcW w:w="1417" w:type="dxa"/>
            <w:vMerge w:val="restart"/>
          </w:tcPr>
          <w:p w14:paraId="67625074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41B567B4" w14:textId="77777777" w:rsidR="00DE659D" w:rsidRPr="001D0F60" w:rsidRDefault="00DE659D" w:rsidP="005E114C">
            <w:pPr>
              <w:rPr>
                <w:b/>
              </w:rPr>
            </w:pPr>
          </w:p>
          <w:p w14:paraId="67583E01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Marzo</w:t>
            </w:r>
          </w:p>
        </w:tc>
      </w:tr>
      <w:tr w:rsidR="00DE659D" w:rsidRPr="001D0F60" w14:paraId="3EB2767A" w14:textId="77777777" w:rsidTr="005E114C">
        <w:trPr>
          <w:trHeight w:val="825"/>
        </w:trPr>
        <w:tc>
          <w:tcPr>
            <w:tcW w:w="1951" w:type="dxa"/>
            <w:vMerge/>
          </w:tcPr>
          <w:p w14:paraId="6A40BA86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50409A25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596653C2" w14:textId="77777777" w:rsidR="00DE659D" w:rsidRPr="001D0F60" w:rsidRDefault="00DE659D" w:rsidP="00DE65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tratti più importanti dell’unificazione d’Italia </w:t>
            </w:r>
          </w:p>
          <w:p w14:paraId="45A81CE8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D69CB8B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2C1A39AB" w14:textId="77777777" w:rsidTr="005E114C">
        <w:tc>
          <w:tcPr>
            <w:tcW w:w="1951" w:type="dxa"/>
            <w:vMerge w:val="restart"/>
          </w:tcPr>
          <w:p w14:paraId="5F77FE22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5</w:t>
            </w:r>
          </w:p>
          <w:p w14:paraId="195D5A10" w14:textId="77777777" w:rsidR="00DE659D" w:rsidRPr="001D0F60" w:rsidRDefault="00DE659D" w:rsidP="005E114C">
            <w:pPr>
              <w:rPr>
                <w:b/>
              </w:rPr>
            </w:pPr>
          </w:p>
          <w:p w14:paraId="2D54C705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La seconda Guerra d’Indipendenza</w:t>
            </w:r>
          </w:p>
        </w:tc>
        <w:tc>
          <w:tcPr>
            <w:tcW w:w="5954" w:type="dxa"/>
          </w:tcPr>
          <w:p w14:paraId="2863CEE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8063836" w14:textId="77777777" w:rsidR="00DE659D" w:rsidRPr="001D0F60" w:rsidRDefault="00DE659D" w:rsidP="00DE659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t>La seconda Guerra d’Indipendenza</w:t>
            </w:r>
            <w:r w:rsidRPr="001D0F60">
              <w:rPr>
                <w:b/>
              </w:rPr>
              <w:t xml:space="preserve"> </w:t>
            </w:r>
          </w:p>
          <w:p w14:paraId="41A7287D" w14:textId="77777777" w:rsidR="00DE659D" w:rsidRPr="001D0F60" w:rsidRDefault="00DE659D" w:rsidP="005E114C">
            <w:pPr>
              <w:ind w:left="720"/>
              <w:contextualSpacing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44C91814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71AD9AD8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Marzo</w:t>
            </w:r>
          </w:p>
        </w:tc>
      </w:tr>
      <w:tr w:rsidR="00DE659D" w:rsidRPr="001D0F60" w14:paraId="3B6A39A0" w14:textId="77777777" w:rsidTr="005E114C">
        <w:trPr>
          <w:trHeight w:val="895"/>
        </w:trPr>
        <w:tc>
          <w:tcPr>
            <w:tcW w:w="1951" w:type="dxa"/>
            <w:vMerge/>
          </w:tcPr>
          <w:p w14:paraId="05232FDD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31EFE37D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5AF700B5" w14:textId="77777777" w:rsidR="00DE659D" w:rsidRPr="001D0F60" w:rsidRDefault="00DE659D" w:rsidP="00DE65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i tratti più importanti dell’unificazione d’Italia </w:t>
            </w:r>
          </w:p>
          <w:p w14:paraId="50E318D6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33CB7F6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318AEDBE" w14:textId="77777777" w:rsidTr="005E114C">
        <w:trPr>
          <w:trHeight w:val="901"/>
        </w:trPr>
        <w:tc>
          <w:tcPr>
            <w:tcW w:w="1951" w:type="dxa"/>
            <w:vMerge w:val="restart"/>
          </w:tcPr>
          <w:p w14:paraId="7531801F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6</w:t>
            </w:r>
          </w:p>
          <w:p w14:paraId="070D0CAB" w14:textId="77777777" w:rsidR="00DE659D" w:rsidRPr="001D0F60" w:rsidRDefault="00DE659D" w:rsidP="005E114C">
            <w:pPr>
              <w:rPr>
                <w:b/>
              </w:rPr>
            </w:pPr>
          </w:p>
          <w:p w14:paraId="1AABA2B6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 xml:space="preserve">L’Italia unita </w:t>
            </w:r>
          </w:p>
        </w:tc>
        <w:tc>
          <w:tcPr>
            <w:tcW w:w="5954" w:type="dxa"/>
          </w:tcPr>
          <w:p w14:paraId="458DE87F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701D3BCE" w14:textId="77777777" w:rsidR="00DE659D" w:rsidRPr="001D0F60" w:rsidRDefault="00DE659D" w:rsidP="00DE659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t>L’Italia unita</w:t>
            </w:r>
            <w:r w:rsidRPr="001D0F60"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2C8C4EB7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1DB48625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Marzo</w:t>
            </w:r>
          </w:p>
        </w:tc>
      </w:tr>
      <w:tr w:rsidR="00DE659D" w:rsidRPr="001D0F60" w14:paraId="06DE5CE6" w14:textId="77777777" w:rsidTr="005E114C">
        <w:trPr>
          <w:trHeight w:val="744"/>
        </w:trPr>
        <w:tc>
          <w:tcPr>
            <w:tcW w:w="1951" w:type="dxa"/>
            <w:vMerge/>
          </w:tcPr>
          <w:p w14:paraId="39CF639F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642D9D2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44F3E66C" w14:textId="77777777" w:rsidR="00DE659D" w:rsidRPr="001D0F60" w:rsidRDefault="00DE659D" w:rsidP="00DE65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la situazione politica, economica e sociale dell’Italia al momento dell’Unità </w:t>
            </w:r>
          </w:p>
          <w:p w14:paraId="5BDB889C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014BE8A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653E5B4A" w14:textId="77777777" w:rsidTr="005E114C">
        <w:tc>
          <w:tcPr>
            <w:tcW w:w="9322" w:type="dxa"/>
            <w:gridSpan w:val="3"/>
          </w:tcPr>
          <w:p w14:paraId="1B9E8FD7" w14:textId="77777777" w:rsidR="00DE659D" w:rsidRPr="001D0F60" w:rsidRDefault="00DE659D" w:rsidP="005E114C">
            <w:pPr>
              <w:rPr>
                <w:b/>
              </w:rPr>
            </w:pPr>
          </w:p>
          <w:p w14:paraId="2D00EBFF" w14:textId="77777777" w:rsidR="00DE659D" w:rsidRPr="001D0F60" w:rsidRDefault="00DE659D" w:rsidP="005E114C">
            <w:pPr>
              <w:rPr>
                <w:b/>
              </w:rPr>
            </w:pPr>
            <w:proofErr w:type="gramStart"/>
            <w:r w:rsidRPr="001D0F60">
              <w:rPr>
                <w:b/>
              </w:rPr>
              <w:t>MODULO  N.</w:t>
            </w:r>
            <w:proofErr w:type="gramEnd"/>
            <w:r w:rsidRPr="001D0F60">
              <w:rPr>
                <w:b/>
              </w:rPr>
              <w:t xml:space="preserve">  4:</w:t>
            </w:r>
            <w:r w:rsidRPr="001D0F60">
              <w:rPr>
                <w:b/>
                <w:bCs/>
              </w:rPr>
              <w:t xml:space="preserve"> Crisi e trionfo del Capitalismo</w:t>
            </w:r>
          </w:p>
          <w:p w14:paraId="176A54A7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151C2DFD" w14:textId="77777777" w:rsidTr="005E114C">
        <w:tc>
          <w:tcPr>
            <w:tcW w:w="1951" w:type="dxa"/>
          </w:tcPr>
          <w:p w14:paraId="244110CF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1</w:t>
            </w:r>
          </w:p>
          <w:p w14:paraId="6F2E9064" w14:textId="77777777" w:rsidR="00DE659D" w:rsidRPr="001D0F60" w:rsidRDefault="00DE659D" w:rsidP="005E114C">
            <w:pPr>
              <w:rPr>
                <w:b/>
              </w:rPr>
            </w:pPr>
          </w:p>
          <w:p w14:paraId="68663932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lastRenderedPageBreak/>
              <w:t>Il Movimento operaio</w:t>
            </w:r>
          </w:p>
        </w:tc>
        <w:tc>
          <w:tcPr>
            <w:tcW w:w="5954" w:type="dxa"/>
          </w:tcPr>
          <w:tbl>
            <w:tblPr>
              <w:tblStyle w:val="Grigliatabella"/>
              <w:tblW w:w="5841" w:type="dxa"/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5812"/>
            </w:tblGrid>
            <w:tr w:rsidR="00DE659D" w:rsidRPr="001D0F60" w14:paraId="5B6C8FD5" w14:textId="77777777" w:rsidTr="005E114C">
              <w:trPr>
                <w:trHeight w:val="1026"/>
              </w:trPr>
              <w:tc>
                <w:tcPr>
                  <w:tcW w:w="5841" w:type="dxa"/>
                  <w:gridSpan w:val="2"/>
                </w:tcPr>
                <w:p w14:paraId="34AD3085" w14:textId="77777777" w:rsidR="00DE659D" w:rsidRPr="001D0F60" w:rsidRDefault="00DE659D" w:rsidP="005E114C">
                  <w:pPr>
                    <w:rPr>
                      <w:b/>
                    </w:rPr>
                  </w:pPr>
                  <w:r w:rsidRPr="001D0F60">
                    <w:rPr>
                      <w:b/>
                    </w:rPr>
                    <w:lastRenderedPageBreak/>
                    <w:t>Contenuto</w:t>
                  </w:r>
                </w:p>
                <w:p w14:paraId="732B33BB" w14:textId="77777777" w:rsidR="00DE659D" w:rsidRPr="001D0F60" w:rsidRDefault="00DE659D" w:rsidP="00DE659D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31" w:line="240" w:lineRule="auto"/>
                    <w:contextualSpacing/>
                    <w:rPr>
                      <w:b/>
                    </w:rPr>
                  </w:pPr>
                  <w:r w:rsidRPr="001D0F60">
                    <w:rPr>
                      <w:rFonts w:eastAsia="SimSun"/>
                      <w:lang w:eastAsia="zh-CN"/>
                    </w:rPr>
                    <w:t>Il Movimento operaio</w:t>
                  </w:r>
                </w:p>
              </w:tc>
            </w:tr>
            <w:tr w:rsidR="00DE659D" w:rsidRPr="001D0F60" w14:paraId="608CF680" w14:textId="77777777" w:rsidTr="005E114C">
              <w:trPr>
                <w:gridBefore w:val="1"/>
                <w:wBefore w:w="29" w:type="dxa"/>
                <w:trHeight w:val="744"/>
              </w:trPr>
              <w:tc>
                <w:tcPr>
                  <w:tcW w:w="5812" w:type="dxa"/>
                </w:tcPr>
                <w:p w14:paraId="6ED6C4CE" w14:textId="77777777" w:rsidR="00DE659D" w:rsidRPr="001D0F60" w:rsidRDefault="00DE659D" w:rsidP="005E114C">
                  <w:pPr>
                    <w:rPr>
                      <w:b/>
                    </w:rPr>
                  </w:pPr>
                  <w:r w:rsidRPr="001D0F60">
                    <w:rPr>
                      <w:b/>
                    </w:rPr>
                    <w:lastRenderedPageBreak/>
                    <w:t>Obiettivi</w:t>
                  </w:r>
                </w:p>
                <w:p w14:paraId="4048F84A" w14:textId="77777777" w:rsidR="00DE659D" w:rsidRPr="001D0F60" w:rsidRDefault="00DE659D" w:rsidP="00DE659D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</w:pPr>
                  <w:r w:rsidRPr="001D0F60">
                    <w:rPr>
                      <w:rFonts w:eastAsiaTheme="minorHAnsi"/>
                      <w:i/>
                    </w:rPr>
                    <w:t>Conoscere i caratteri della prima industrializzazione, la nascita della classe operaia.</w:t>
                  </w:r>
                </w:p>
                <w:p w14:paraId="4A6A06A0" w14:textId="77777777" w:rsidR="00DE659D" w:rsidRPr="001D0F60" w:rsidRDefault="00DE659D" w:rsidP="005E114C">
                  <w:pPr>
                    <w:rPr>
                      <w:b/>
                    </w:rPr>
                  </w:pPr>
                </w:p>
              </w:tc>
            </w:tr>
          </w:tbl>
          <w:p w14:paraId="1AD96631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</w:tcPr>
          <w:p w14:paraId="2132298A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lastRenderedPageBreak/>
              <w:t>Tempi</w:t>
            </w:r>
          </w:p>
          <w:p w14:paraId="1C704E67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Aprile</w:t>
            </w:r>
          </w:p>
          <w:p w14:paraId="1B7C92E5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463997BC" w14:textId="77777777" w:rsidTr="005E114C">
        <w:trPr>
          <w:trHeight w:val="405"/>
        </w:trPr>
        <w:tc>
          <w:tcPr>
            <w:tcW w:w="1951" w:type="dxa"/>
            <w:vMerge w:val="restart"/>
          </w:tcPr>
          <w:p w14:paraId="751D11BB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lastRenderedPageBreak/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2</w:t>
            </w:r>
          </w:p>
          <w:p w14:paraId="773E366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La seconda rivoluzione industriale</w:t>
            </w:r>
            <w:r w:rsidRPr="001D0F60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14:paraId="28BB11C6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2BA59D7E" w14:textId="77777777" w:rsidR="00DE659D" w:rsidRPr="001D0F60" w:rsidRDefault="00DE659D" w:rsidP="00DE659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La seconda rivoluzione industriale</w:t>
            </w:r>
            <w:r w:rsidRPr="001D0F60">
              <w:rPr>
                <w:b/>
              </w:rPr>
              <w:t xml:space="preserve"> </w:t>
            </w:r>
          </w:p>
          <w:p w14:paraId="0B97A5F8" w14:textId="77777777" w:rsidR="00DE659D" w:rsidRPr="001D0F60" w:rsidRDefault="00DE659D" w:rsidP="005E114C">
            <w:pPr>
              <w:ind w:left="720"/>
              <w:contextualSpacing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53C6E19A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0FC9A7D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Aprile</w:t>
            </w:r>
          </w:p>
        </w:tc>
      </w:tr>
      <w:tr w:rsidR="00DE659D" w:rsidRPr="001D0F60" w14:paraId="074BDEE6" w14:textId="77777777" w:rsidTr="005E114C">
        <w:trPr>
          <w:trHeight w:val="405"/>
        </w:trPr>
        <w:tc>
          <w:tcPr>
            <w:tcW w:w="1951" w:type="dxa"/>
            <w:vMerge/>
          </w:tcPr>
          <w:p w14:paraId="2A7EE7F5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6195619E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3ACECC68" w14:textId="77777777" w:rsidR="00DE659D" w:rsidRPr="001D0F60" w:rsidRDefault="00DE659D" w:rsidP="00DE65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Conoscere le linee fondamentali della seconda Rivoluzione industriale; </w:t>
            </w:r>
          </w:p>
          <w:p w14:paraId="2A847BBD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78BBFDA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39578712" w14:textId="77777777" w:rsidTr="005E114C">
        <w:trPr>
          <w:trHeight w:val="203"/>
        </w:trPr>
        <w:tc>
          <w:tcPr>
            <w:tcW w:w="1951" w:type="dxa"/>
            <w:vMerge w:val="restart"/>
          </w:tcPr>
          <w:p w14:paraId="04B2C2B9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3</w:t>
            </w:r>
          </w:p>
          <w:p w14:paraId="58E4EA47" w14:textId="77777777" w:rsidR="00DE659D" w:rsidRPr="001D0F60" w:rsidRDefault="00DE659D" w:rsidP="005E114C">
            <w:pPr>
              <w:rPr>
                <w:b/>
              </w:rPr>
            </w:pPr>
          </w:p>
          <w:p w14:paraId="60FC9309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L’età del colonialismo</w:t>
            </w:r>
          </w:p>
        </w:tc>
        <w:tc>
          <w:tcPr>
            <w:tcW w:w="5954" w:type="dxa"/>
          </w:tcPr>
          <w:p w14:paraId="54A1BA07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5B6A7EC0" w14:textId="77777777" w:rsidR="00DE659D" w:rsidRPr="001D0F60" w:rsidRDefault="00DE659D" w:rsidP="00DE659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L’età del colonialismo</w:t>
            </w:r>
          </w:p>
          <w:p w14:paraId="1F8D6E48" w14:textId="77777777" w:rsidR="00DE659D" w:rsidRPr="001D0F60" w:rsidRDefault="00DE659D" w:rsidP="005E114C">
            <w:pPr>
              <w:ind w:left="720"/>
              <w:contextualSpacing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0FCC9487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366AC6C0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Aprile</w:t>
            </w:r>
          </w:p>
        </w:tc>
      </w:tr>
      <w:tr w:rsidR="00DE659D" w:rsidRPr="001D0F60" w14:paraId="7E68DEF5" w14:textId="77777777" w:rsidTr="005E114C">
        <w:trPr>
          <w:trHeight w:val="202"/>
        </w:trPr>
        <w:tc>
          <w:tcPr>
            <w:tcW w:w="1951" w:type="dxa"/>
            <w:vMerge/>
          </w:tcPr>
          <w:p w14:paraId="6DE596C7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1BD636F3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0406B610" w14:textId="77777777" w:rsidR="00DE659D" w:rsidRPr="001D0F60" w:rsidRDefault="00DE659D" w:rsidP="00DE65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Saper cogliere come le trasformazioni economiche e tecnologiche incidono sull’organizzazione sociale e politica; </w:t>
            </w:r>
          </w:p>
          <w:p w14:paraId="1083369E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4D304B9" w14:textId="77777777" w:rsidR="00DE659D" w:rsidRPr="001D0F60" w:rsidRDefault="00DE659D" w:rsidP="005E114C">
            <w:pPr>
              <w:rPr>
                <w:b/>
              </w:rPr>
            </w:pPr>
          </w:p>
        </w:tc>
      </w:tr>
      <w:tr w:rsidR="00DE659D" w:rsidRPr="001D0F60" w14:paraId="60D14030" w14:textId="77777777" w:rsidTr="005E114C">
        <w:trPr>
          <w:trHeight w:val="135"/>
        </w:trPr>
        <w:tc>
          <w:tcPr>
            <w:tcW w:w="1951" w:type="dxa"/>
            <w:vMerge w:val="restart"/>
          </w:tcPr>
          <w:p w14:paraId="183E4E39" w14:textId="77777777" w:rsidR="00DE659D" w:rsidRPr="001D0F60" w:rsidRDefault="00DE659D" w:rsidP="005E114C">
            <w:pPr>
              <w:rPr>
                <w:b/>
              </w:rPr>
            </w:pPr>
            <w:proofErr w:type="spellStart"/>
            <w:r w:rsidRPr="001D0F60">
              <w:rPr>
                <w:b/>
              </w:rPr>
              <w:t>Unita</w:t>
            </w:r>
            <w:proofErr w:type="gramStart"/>
            <w:r w:rsidRPr="001D0F60">
              <w:rPr>
                <w:b/>
              </w:rPr>
              <w:t>’</w:t>
            </w:r>
            <w:proofErr w:type="spellEnd"/>
            <w:r w:rsidRPr="001D0F60">
              <w:rPr>
                <w:b/>
              </w:rPr>
              <w:t xml:space="preserve">  didattica</w:t>
            </w:r>
            <w:proofErr w:type="gramEnd"/>
            <w:r w:rsidRPr="001D0F60">
              <w:rPr>
                <w:b/>
              </w:rPr>
              <w:t xml:space="preserve">  4</w:t>
            </w:r>
          </w:p>
          <w:p w14:paraId="294BA5DE" w14:textId="77777777" w:rsidR="00DE659D" w:rsidRPr="001D0F60" w:rsidRDefault="00DE659D" w:rsidP="005E114C">
            <w:pPr>
              <w:rPr>
                <w:rFonts w:eastAsia="SimSun"/>
                <w:b/>
                <w:lang w:eastAsia="zh-CN"/>
              </w:rPr>
            </w:pPr>
          </w:p>
          <w:p w14:paraId="56270239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rFonts w:eastAsia="SimSun"/>
                <w:b/>
                <w:lang w:eastAsia="zh-CN"/>
              </w:rPr>
              <w:t>L’Italia umbertina</w:t>
            </w:r>
          </w:p>
        </w:tc>
        <w:tc>
          <w:tcPr>
            <w:tcW w:w="5954" w:type="dxa"/>
          </w:tcPr>
          <w:p w14:paraId="318D36F9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Contenuto</w:t>
            </w:r>
          </w:p>
          <w:p w14:paraId="1182C860" w14:textId="77777777" w:rsidR="00DE659D" w:rsidRPr="001D0F60" w:rsidRDefault="00DE659D" w:rsidP="00DE659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</w:rPr>
            </w:pPr>
            <w:r w:rsidRPr="001D0F60">
              <w:rPr>
                <w:rFonts w:eastAsia="SimSun"/>
                <w:lang w:eastAsia="zh-CN"/>
              </w:rPr>
              <w:t>L’Italia umbertina</w:t>
            </w:r>
          </w:p>
          <w:p w14:paraId="614DBD26" w14:textId="77777777" w:rsidR="00DE659D" w:rsidRPr="001D0F60" w:rsidRDefault="00DE659D" w:rsidP="005E114C">
            <w:pPr>
              <w:ind w:left="720"/>
              <w:contextualSpacing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7E5E566F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Tempi</w:t>
            </w:r>
          </w:p>
          <w:p w14:paraId="0426D54B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Maggio</w:t>
            </w:r>
          </w:p>
        </w:tc>
      </w:tr>
      <w:tr w:rsidR="00DE659D" w:rsidRPr="001D0F60" w14:paraId="447FE893" w14:textId="77777777" w:rsidTr="005E114C">
        <w:trPr>
          <w:trHeight w:val="1930"/>
        </w:trPr>
        <w:tc>
          <w:tcPr>
            <w:tcW w:w="1951" w:type="dxa"/>
            <w:vMerge/>
          </w:tcPr>
          <w:p w14:paraId="56985624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5954" w:type="dxa"/>
          </w:tcPr>
          <w:p w14:paraId="2D2D81B7" w14:textId="77777777" w:rsidR="00DE659D" w:rsidRPr="001D0F60" w:rsidRDefault="00DE659D" w:rsidP="005E114C">
            <w:pPr>
              <w:rPr>
                <w:b/>
              </w:rPr>
            </w:pPr>
            <w:r w:rsidRPr="001D0F60">
              <w:rPr>
                <w:b/>
              </w:rPr>
              <w:t>Obiettivi</w:t>
            </w:r>
          </w:p>
          <w:p w14:paraId="45D60CC4" w14:textId="77777777" w:rsidR="00DE659D" w:rsidRPr="001D0F60" w:rsidRDefault="00DE659D" w:rsidP="00DE65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Saper cogliere come le trasformazioni economiche e tecnologiche incidono sull’organizzazione sociale e politica; </w:t>
            </w:r>
          </w:p>
          <w:p w14:paraId="3FB49963" w14:textId="77777777" w:rsidR="00DE659D" w:rsidRPr="001D0F60" w:rsidRDefault="00DE659D" w:rsidP="00DE65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Theme="minorHAnsi"/>
                <w:i/>
              </w:rPr>
            </w:pPr>
            <w:r w:rsidRPr="001D0F60">
              <w:rPr>
                <w:rFonts w:eastAsiaTheme="minorHAnsi"/>
                <w:i/>
              </w:rPr>
              <w:t xml:space="preserve">Saper esprimere i contenuti acquisiti in un linguaggio adeguato. </w:t>
            </w:r>
          </w:p>
          <w:p w14:paraId="0E6D512C" w14:textId="77777777" w:rsidR="00DE659D" w:rsidRPr="001D0F60" w:rsidRDefault="00DE659D" w:rsidP="005E114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2CFAF2C" w14:textId="77777777" w:rsidR="00DE659D" w:rsidRPr="001D0F60" w:rsidRDefault="00DE659D" w:rsidP="005E114C">
            <w:pPr>
              <w:rPr>
                <w:b/>
              </w:rPr>
            </w:pPr>
          </w:p>
        </w:tc>
      </w:tr>
    </w:tbl>
    <w:p w14:paraId="7A0A3514" w14:textId="77777777" w:rsidR="00DE659D" w:rsidRDefault="00DE659D" w:rsidP="00DE659D">
      <w:pPr>
        <w:rPr>
          <w:b/>
          <w:u w:val="single"/>
        </w:rPr>
      </w:pPr>
    </w:p>
    <w:p w14:paraId="25CAF1E5" w14:textId="77777777" w:rsidR="0074771F" w:rsidRDefault="0074771F" w:rsidP="00DE659D">
      <w:pPr>
        <w:rPr>
          <w:b/>
          <w:u w:val="single"/>
        </w:rPr>
      </w:pPr>
    </w:p>
    <w:p w14:paraId="75AE9410" w14:textId="77777777" w:rsidR="0074771F" w:rsidRDefault="0074771F" w:rsidP="00DE659D">
      <w:pPr>
        <w:rPr>
          <w:b/>
          <w:u w:val="single"/>
        </w:rPr>
      </w:pPr>
    </w:p>
    <w:p w14:paraId="45731AA8" w14:textId="77777777" w:rsidR="0074771F" w:rsidRDefault="0074771F" w:rsidP="00DE659D">
      <w:pPr>
        <w:rPr>
          <w:b/>
          <w:u w:val="single"/>
        </w:rPr>
      </w:pPr>
    </w:p>
    <w:p w14:paraId="6BD267C9" w14:textId="77777777" w:rsidR="0074771F" w:rsidRDefault="0074771F" w:rsidP="00DE659D">
      <w:pPr>
        <w:rPr>
          <w:b/>
          <w:u w:val="single"/>
        </w:rPr>
      </w:pPr>
    </w:p>
    <w:p w14:paraId="01E4722D" w14:textId="77777777" w:rsidR="0074771F" w:rsidRDefault="0074771F" w:rsidP="00DE659D">
      <w:pPr>
        <w:rPr>
          <w:b/>
          <w:u w:val="single"/>
        </w:rPr>
      </w:pPr>
    </w:p>
    <w:p w14:paraId="33FCC80B" w14:textId="77777777" w:rsidR="0074771F" w:rsidRPr="001D0F60" w:rsidRDefault="0074771F" w:rsidP="00DE659D">
      <w:pPr>
        <w:rPr>
          <w:b/>
          <w:u w:val="single"/>
        </w:rPr>
      </w:pPr>
    </w:p>
    <w:p w14:paraId="3CA79CE3" w14:textId="77777777" w:rsidR="00C12ED7" w:rsidRPr="00145BCB" w:rsidRDefault="00C12ED7" w:rsidP="00C12ED7">
      <w:pPr>
        <w:pStyle w:val="Standard"/>
        <w:rPr>
          <w:rFonts w:asciiTheme="minorHAnsi" w:hAnsiTheme="minorHAnsi" w:cstheme="minorHAnsi"/>
        </w:rPr>
      </w:pPr>
      <w:proofErr w:type="gramStart"/>
      <w:r w:rsidRPr="00145BCB">
        <w:rPr>
          <w:rFonts w:asciiTheme="minorHAnsi" w:hAnsiTheme="minorHAnsi" w:cstheme="minorHAnsi"/>
          <w:b/>
          <w:sz w:val="28"/>
          <w:szCs w:val="28"/>
        </w:rPr>
        <w:lastRenderedPageBreak/>
        <w:t>PROGRAMMAZIONE  DISCIPLINARE</w:t>
      </w:r>
      <w:proofErr w:type="gramEnd"/>
      <w:r w:rsidRPr="00145BCB">
        <w:rPr>
          <w:rFonts w:asciiTheme="minorHAnsi" w:hAnsiTheme="minorHAnsi" w:cstheme="minorHAnsi"/>
          <w:b/>
          <w:sz w:val="28"/>
          <w:szCs w:val="28"/>
        </w:rPr>
        <w:t xml:space="preserve"> CON OBIETTIVI   MINIMI   </w:t>
      </w:r>
    </w:p>
    <w:p w14:paraId="053A76C0" w14:textId="77777777" w:rsidR="00C12ED7" w:rsidRPr="00145BCB" w:rsidRDefault="00C12ED7" w:rsidP="00C12ED7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14:paraId="2EEA65C3" w14:textId="77777777" w:rsidR="00C12ED7" w:rsidRPr="00145BCB" w:rsidRDefault="00C12ED7" w:rsidP="00C12ED7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8"/>
          <w:szCs w:val="28"/>
        </w:rPr>
      </w:pPr>
      <w:r w:rsidRPr="00145BCB">
        <w:rPr>
          <w:rFonts w:cstheme="minorHAnsi"/>
          <w:b/>
          <w:sz w:val="28"/>
          <w:szCs w:val="28"/>
        </w:rPr>
        <w:t xml:space="preserve">MATERIA: FRANCESE   </w:t>
      </w:r>
      <w:proofErr w:type="gramStart"/>
      <w:r w:rsidRPr="00145BCB">
        <w:rPr>
          <w:rFonts w:cstheme="minorHAnsi"/>
          <w:b/>
          <w:sz w:val="28"/>
          <w:szCs w:val="28"/>
        </w:rPr>
        <w:t xml:space="preserve">indirizzo  </w:t>
      </w:r>
      <w:r w:rsidRPr="00145BCB">
        <w:rPr>
          <w:rFonts w:cstheme="minorHAnsi"/>
          <w:b/>
          <w:color w:val="333333"/>
          <w:sz w:val="28"/>
          <w:szCs w:val="28"/>
        </w:rPr>
        <w:t>SERVIZI</w:t>
      </w:r>
      <w:proofErr w:type="gramEnd"/>
      <w:r w:rsidRPr="00145BCB">
        <w:rPr>
          <w:rFonts w:cstheme="minorHAnsi"/>
          <w:b/>
          <w:color w:val="333333"/>
          <w:sz w:val="28"/>
          <w:szCs w:val="28"/>
        </w:rPr>
        <w:t xml:space="preserve"> PER LA SANITA' E L'ASSISTENZA SOCIALE</w:t>
      </w:r>
    </w:p>
    <w:p w14:paraId="714EC4A6" w14:textId="77777777" w:rsidR="00C12ED7" w:rsidRPr="00145BCB" w:rsidRDefault="00C12ED7" w:rsidP="00C12ED7">
      <w:pPr>
        <w:pStyle w:val="Standard"/>
        <w:rPr>
          <w:rFonts w:asciiTheme="minorHAnsi" w:hAnsiTheme="minorHAnsi" w:cstheme="minorHAnsi"/>
        </w:rPr>
      </w:pPr>
      <w:r w:rsidRPr="00145BCB">
        <w:rPr>
          <w:rFonts w:asciiTheme="minorHAnsi" w:hAnsiTheme="minorHAnsi" w:cstheme="minorHAnsi"/>
          <w:b/>
        </w:rPr>
        <w:t>ANNO DI CORSO: QUARTO</w:t>
      </w:r>
    </w:p>
    <w:p w14:paraId="75DB1A33" w14:textId="77777777" w:rsidR="00C12ED7" w:rsidRPr="00145BCB" w:rsidRDefault="00C12ED7" w:rsidP="00C12ED7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2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1"/>
        <w:gridCol w:w="4663"/>
      </w:tblGrid>
      <w:tr w:rsidR="00C12ED7" w:rsidRPr="00145BCB" w14:paraId="30E3F095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0724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t>MODULO N. 0 RECUPERO E CONSOLIDAMENTO</w:t>
            </w:r>
          </w:p>
        </w:tc>
      </w:tr>
      <w:tr w:rsidR="00C12ED7" w:rsidRPr="00145BCB" w14:paraId="6805E4D6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4B63" w14:textId="77777777" w:rsidR="00C12ED7" w:rsidRPr="00145BCB" w:rsidRDefault="00C12ED7" w:rsidP="006E7DC3">
            <w:pPr>
              <w:rPr>
                <w:rFonts w:cstheme="minorHAnsi"/>
                <w:sz w:val="24"/>
                <w:szCs w:val="24"/>
              </w:rPr>
            </w:pPr>
            <w:r w:rsidRPr="00145BCB">
              <w:rPr>
                <w:rFonts w:cstheme="minorHAnsi"/>
                <w:sz w:val="24"/>
                <w:szCs w:val="24"/>
              </w:rPr>
              <w:t>Revisione e consolidamento delle principali funzioni, strutture linguistiche conoscenze e competenze apprese durante il terzo anno; verifica delle conoscenze e competenze pregresse con un test di ingresso - Il corpo umano, l’alimentazione, i bisogni dei bambini</w:t>
            </w:r>
          </w:p>
        </w:tc>
      </w:tr>
      <w:tr w:rsidR="00C12ED7" w:rsidRPr="00145BCB" w14:paraId="46002AA8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D7B5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gramStart"/>
            <w:r w:rsidRPr="00145BCB">
              <w:rPr>
                <w:rFonts w:asciiTheme="minorHAnsi" w:hAnsiTheme="minorHAnsi" w:cstheme="minorHAnsi"/>
                <w:b/>
                <w:lang w:val="en-GB"/>
              </w:rPr>
              <w:t>MODULO  N.</w:t>
            </w:r>
            <w:proofErr w:type="gram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 1 </w:t>
            </w:r>
            <w:r w:rsidRPr="00145BCB">
              <w:rPr>
                <w:rFonts w:asciiTheme="minorHAnsi" w:eastAsia="ヒラギノ角ゴ Pro W3" w:hAnsiTheme="minorHAnsi" w:cstheme="minorHAnsi"/>
                <w:b/>
                <w:color w:val="000000"/>
                <w:lang w:val="fr-FR" w:bidi="ar-SA"/>
              </w:rPr>
              <w:t>DALL’INFANZIA ALL’ADOLESCENZA</w:t>
            </w:r>
          </w:p>
          <w:p w14:paraId="4AE81F28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C12ED7" w:rsidRPr="00145BCB" w14:paraId="0E2BC149" w14:textId="77777777" w:rsidTr="006E7DC3">
        <w:trPr>
          <w:trHeight w:val="936"/>
        </w:trPr>
        <w:tc>
          <w:tcPr>
            <w:tcW w:w="3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42CE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071C8F2A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45BCB">
              <w:rPr>
                <w:rFonts w:asciiTheme="minorHAnsi" w:hAnsiTheme="minorHAnsi" w:cstheme="minorHAnsi"/>
                <w:b/>
                <w:lang w:val="en-GB"/>
              </w:rPr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1</w:t>
            </w:r>
          </w:p>
          <w:p w14:paraId="6DACE5D1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F97F89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9E60F2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F9E3E8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45BCB">
              <w:rPr>
                <w:rFonts w:asciiTheme="minorHAnsi" w:hAnsiTheme="minorHAnsi" w:cstheme="minorHAnsi"/>
                <w:b/>
                <w:lang w:val="en-GB"/>
              </w:rPr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2</w:t>
            </w:r>
          </w:p>
          <w:p w14:paraId="45A8F367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9220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t>Contenuto</w:t>
            </w:r>
          </w:p>
          <w:p w14:paraId="6188E26A" w14:textId="77777777" w:rsidR="00C12ED7" w:rsidRPr="00145BCB" w:rsidRDefault="00C12ED7" w:rsidP="006E7DC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bidi="it-IT"/>
              </w:rPr>
            </w:pPr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 xml:space="preserve">Dall’infanzia </w:t>
            </w:r>
            <w:proofErr w:type="gramStart"/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>all’adolescenza:  trasformazioni</w:t>
            </w:r>
            <w:proofErr w:type="gramEnd"/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 xml:space="preserve"> fisiche, fisiologiche, psicologiche e relazionali. </w:t>
            </w:r>
          </w:p>
          <w:p w14:paraId="5B62E209" w14:textId="77777777" w:rsidR="00C12ED7" w:rsidRPr="00145BCB" w:rsidRDefault="00C12ED7" w:rsidP="006E7DC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bidi="it-IT"/>
              </w:rPr>
            </w:pPr>
          </w:p>
          <w:p w14:paraId="7B8651D3" w14:textId="77777777" w:rsidR="00C12ED7" w:rsidRPr="00145BCB" w:rsidRDefault="00C12ED7" w:rsidP="006E7DC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bidi="it-IT"/>
              </w:rPr>
            </w:pPr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 xml:space="preserve">Le condotte a rischio. </w:t>
            </w:r>
          </w:p>
          <w:p w14:paraId="6AFE14B2" w14:textId="77777777" w:rsidR="00C12ED7" w:rsidRPr="00145BCB" w:rsidRDefault="00C12ED7" w:rsidP="006E7DC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bidi="it-IT"/>
              </w:rPr>
            </w:pPr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 xml:space="preserve">Il bullismo in ambiente scolastico. </w:t>
            </w:r>
          </w:p>
          <w:p w14:paraId="306CD30C" w14:textId="77777777" w:rsidR="00C12ED7" w:rsidRPr="00145BCB" w:rsidRDefault="00C12ED7" w:rsidP="006E7DC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bidi="it-IT"/>
              </w:rPr>
            </w:pPr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 xml:space="preserve">Il cyberbullismo. </w:t>
            </w:r>
          </w:p>
          <w:p w14:paraId="59E939DE" w14:textId="77777777" w:rsidR="00C12ED7" w:rsidRPr="00145BCB" w:rsidRDefault="00C12ED7" w:rsidP="006E7DC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bidi="it-IT"/>
              </w:rPr>
            </w:pPr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 xml:space="preserve">L’happy </w:t>
            </w:r>
            <w:proofErr w:type="spellStart"/>
            <w:proofErr w:type="gramStart"/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>slapping</w:t>
            </w:r>
            <w:proofErr w:type="spellEnd"/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 xml:space="preserve"> .</w:t>
            </w:r>
            <w:proofErr w:type="gramEnd"/>
          </w:p>
          <w:p w14:paraId="635DD090" w14:textId="77777777" w:rsidR="00C12ED7" w:rsidRPr="00145BCB" w:rsidRDefault="00C12ED7" w:rsidP="006E7DC3">
            <w:pPr>
              <w:rPr>
                <w:rFonts w:cstheme="minorHAnsi"/>
                <w:b/>
                <w:u w:val="single"/>
              </w:rPr>
            </w:pPr>
          </w:p>
          <w:p w14:paraId="21171921" w14:textId="77777777" w:rsidR="00C12ED7" w:rsidRPr="00145BCB" w:rsidRDefault="00C12ED7" w:rsidP="006E7DC3">
            <w:pPr>
              <w:rPr>
                <w:rFonts w:eastAsia="Times New Roman" w:cstheme="minorHAnsi"/>
                <w:sz w:val="24"/>
                <w:szCs w:val="24"/>
                <w:lang w:bidi="it-IT"/>
              </w:rPr>
            </w:pPr>
            <w:r w:rsidRPr="00145BCB">
              <w:rPr>
                <w:rFonts w:cstheme="minorHAnsi"/>
                <w:b/>
                <w:u w:val="single"/>
              </w:rPr>
              <w:t>Grammatica:</w:t>
            </w:r>
            <w:r w:rsidRPr="00145BCB">
              <w:rPr>
                <w:rFonts w:cstheme="minorHAnsi"/>
              </w:rPr>
              <w:t xml:space="preserve"> </w:t>
            </w:r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>la forma ipotetica</w:t>
            </w:r>
          </w:p>
        </w:tc>
      </w:tr>
      <w:tr w:rsidR="00C12ED7" w:rsidRPr="00145BCB" w14:paraId="5799F96D" w14:textId="77777777" w:rsidTr="006E7DC3">
        <w:trPr>
          <w:trHeight w:val="825"/>
        </w:trPr>
        <w:tc>
          <w:tcPr>
            <w:tcW w:w="3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CD22" w14:textId="77777777" w:rsidR="00C12ED7" w:rsidRPr="00145BCB" w:rsidRDefault="00C12ED7" w:rsidP="006E7DC3">
            <w:pPr>
              <w:rPr>
                <w:rFonts w:cstheme="minorHAnsi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735B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t>Obiettivi</w:t>
            </w:r>
          </w:p>
          <w:p w14:paraId="36EA5A61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</w:rPr>
              <w:t>Conoscere i cambiamenti fisici, psicologici e relazionali degli adolescenti.</w:t>
            </w:r>
          </w:p>
        </w:tc>
      </w:tr>
      <w:tr w:rsidR="00C12ED7" w:rsidRPr="00145BCB" w14:paraId="7B23AA2B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C1A9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gramStart"/>
            <w:r w:rsidRPr="00145BCB">
              <w:rPr>
                <w:rFonts w:asciiTheme="minorHAnsi" w:hAnsiTheme="minorHAnsi" w:cstheme="minorHAnsi"/>
                <w:b/>
                <w:lang w:val="en-GB"/>
              </w:rPr>
              <w:t>MODULO  N.</w:t>
            </w:r>
            <w:proofErr w:type="gram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proofErr w:type="gramStart"/>
            <w:r w:rsidRPr="00145BCB">
              <w:rPr>
                <w:rFonts w:asciiTheme="minorHAnsi" w:hAnsiTheme="minorHAnsi" w:cstheme="minorHAnsi"/>
                <w:b/>
                <w:lang w:val="en-GB"/>
              </w:rPr>
              <w:t>2 :</w:t>
            </w:r>
            <w:proofErr w:type="gram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145BCB">
              <w:rPr>
                <w:rFonts w:asciiTheme="minorHAnsi" w:eastAsia="ヒラギノ角ゴ Pro W3" w:hAnsiTheme="minorHAnsi" w:cstheme="minorHAnsi"/>
                <w:b/>
                <w:color w:val="000000"/>
                <w:sz w:val="28"/>
                <w:szCs w:val="28"/>
                <w:lang w:val="fr-FR" w:bidi="ar-SA"/>
              </w:rPr>
              <w:t>INVECCHIARE</w:t>
            </w:r>
          </w:p>
          <w:p w14:paraId="09CC3BED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12ED7" w:rsidRPr="00145BCB" w14:paraId="72A3DD87" w14:textId="77777777" w:rsidTr="006E7DC3">
        <w:trPr>
          <w:trHeight w:val="960"/>
        </w:trPr>
        <w:tc>
          <w:tcPr>
            <w:tcW w:w="3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20DE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14:paraId="2AADB832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45BCB">
              <w:rPr>
                <w:rFonts w:asciiTheme="minorHAnsi" w:hAnsiTheme="minorHAnsi" w:cstheme="minorHAnsi"/>
                <w:b/>
              </w:rPr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</w:rPr>
              <w:t xml:space="preserve"> 1</w:t>
            </w:r>
          </w:p>
          <w:p w14:paraId="65801DF2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45BCB">
              <w:rPr>
                <w:rFonts w:asciiTheme="minorHAnsi" w:hAnsiTheme="minorHAnsi" w:cstheme="minorHAnsi"/>
                <w:b/>
              </w:rPr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</w:rPr>
              <w:t xml:space="preserve"> 2</w:t>
            </w:r>
          </w:p>
          <w:p w14:paraId="7F09A733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45BCB">
              <w:rPr>
                <w:rFonts w:asciiTheme="minorHAnsi" w:hAnsiTheme="minorHAnsi" w:cstheme="minorHAnsi"/>
                <w:b/>
              </w:rPr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</w:rPr>
              <w:t xml:space="preserve">  3</w:t>
            </w:r>
            <w:proofErr w:type="gramEnd"/>
          </w:p>
          <w:p w14:paraId="30604B03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72C0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t>Contenuto</w:t>
            </w:r>
          </w:p>
          <w:p w14:paraId="6C812695" w14:textId="77777777" w:rsidR="00C12ED7" w:rsidRPr="00145BCB" w:rsidRDefault="00C12ED7" w:rsidP="006E7DC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 xml:space="preserve"> </w:t>
            </w:r>
            <w:proofErr w:type="spellStart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>Invecchiare</w:t>
            </w:r>
            <w:proofErr w:type="spellEnd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 xml:space="preserve"> in </w:t>
            </w:r>
            <w:proofErr w:type="spellStart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>salute</w:t>
            </w:r>
            <w:proofErr w:type="spellEnd"/>
          </w:p>
          <w:p w14:paraId="31B225A1" w14:textId="77777777" w:rsidR="00C12ED7" w:rsidRPr="00145BCB" w:rsidRDefault="00C12ED7" w:rsidP="006E7DC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 xml:space="preserve"> </w:t>
            </w:r>
            <w:proofErr w:type="spellStart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>Problemi</w:t>
            </w:r>
            <w:proofErr w:type="spellEnd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 xml:space="preserve"> </w:t>
            </w:r>
            <w:proofErr w:type="spellStart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>legati</w:t>
            </w:r>
            <w:proofErr w:type="spellEnd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 xml:space="preserve"> </w:t>
            </w:r>
            <w:proofErr w:type="spellStart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>all’invecchiamento</w:t>
            </w:r>
            <w:proofErr w:type="spellEnd"/>
          </w:p>
          <w:p w14:paraId="1A5A62F0" w14:textId="77777777" w:rsidR="00C12ED7" w:rsidRPr="00145BCB" w:rsidRDefault="00C12ED7" w:rsidP="006E7DC3">
            <w:pPr>
              <w:pStyle w:val="Standard"/>
              <w:jc w:val="both"/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</w:pPr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 xml:space="preserve"> L’</w:t>
            </w:r>
            <w:proofErr w:type="spellStart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>alimentazione</w:t>
            </w:r>
            <w:proofErr w:type="spellEnd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 xml:space="preserve"> dei seniors e in </w:t>
            </w:r>
            <w:proofErr w:type="spellStart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  <w:t>menopausa</w:t>
            </w:r>
            <w:proofErr w:type="spellEnd"/>
          </w:p>
          <w:p w14:paraId="189255AD" w14:textId="77777777" w:rsidR="00C12ED7" w:rsidRPr="00145BCB" w:rsidRDefault="00C12ED7" w:rsidP="006E7DC3">
            <w:pPr>
              <w:pStyle w:val="Standard"/>
              <w:jc w:val="both"/>
              <w:rPr>
                <w:rFonts w:asciiTheme="minorHAnsi" w:eastAsia="ヒラギノ角ゴ Pro W3" w:hAnsiTheme="minorHAnsi" w:cstheme="minorHAnsi"/>
                <w:color w:val="000000"/>
                <w:szCs w:val="20"/>
                <w:lang w:val="fr-FR" w:bidi="ar-SA"/>
              </w:rPr>
            </w:pPr>
          </w:p>
          <w:p w14:paraId="40ED8213" w14:textId="77777777" w:rsidR="00C12ED7" w:rsidRPr="00145BCB" w:rsidRDefault="00C12ED7" w:rsidP="006E7DC3">
            <w:pPr>
              <w:pStyle w:val="TableParagraph"/>
              <w:ind w:left="64" w:right="229"/>
              <w:rPr>
                <w:rFonts w:asciiTheme="minorHAnsi" w:hAnsiTheme="minorHAnsi" w:cstheme="minorHAnsi"/>
                <w:sz w:val="24"/>
                <w:szCs w:val="24"/>
              </w:rPr>
            </w:pPr>
            <w:r w:rsidRPr="00145BCB">
              <w:rPr>
                <w:rFonts w:asciiTheme="minorHAnsi" w:hAnsiTheme="minorHAnsi" w:cstheme="minorHAnsi"/>
                <w:b/>
                <w:sz w:val="24"/>
                <w:szCs w:val="24"/>
              </w:rPr>
              <w:t>Grammatica</w:t>
            </w:r>
            <w:r w:rsidRPr="00145BCB">
              <w:rPr>
                <w:rFonts w:asciiTheme="minorHAnsi" w:hAnsiTheme="minorHAnsi" w:cstheme="minorHAnsi"/>
                <w:sz w:val="24"/>
                <w:szCs w:val="24"/>
              </w:rPr>
              <w:t xml:space="preserve">: I pronomi </w:t>
            </w:r>
            <w:proofErr w:type="gramStart"/>
            <w:r w:rsidRPr="00145BCB">
              <w:rPr>
                <w:rFonts w:asciiTheme="minorHAnsi" w:hAnsiTheme="minorHAnsi" w:cstheme="minorHAnsi"/>
                <w:sz w:val="24"/>
                <w:szCs w:val="24"/>
              </w:rPr>
              <w:t>relativi .</w:t>
            </w:r>
            <w:proofErr w:type="gramEnd"/>
            <w:r w:rsidRPr="00145BCB">
              <w:rPr>
                <w:rFonts w:asciiTheme="minorHAnsi" w:hAnsiTheme="minorHAnsi" w:cstheme="minorHAnsi"/>
                <w:sz w:val="24"/>
                <w:szCs w:val="24"/>
              </w:rPr>
              <w:t xml:space="preserve">  I connettori di tempo.  Le preposizioni articolate.</w:t>
            </w:r>
          </w:p>
        </w:tc>
      </w:tr>
      <w:tr w:rsidR="00C12ED7" w:rsidRPr="00145BCB" w14:paraId="1FE4A9CD" w14:textId="77777777" w:rsidTr="006E7DC3">
        <w:trPr>
          <w:trHeight w:val="648"/>
        </w:trPr>
        <w:tc>
          <w:tcPr>
            <w:tcW w:w="3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80F4" w14:textId="77777777" w:rsidR="00C12ED7" w:rsidRPr="00145BCB" w:rsidRDefault="00C12ED7" w:rsidP="006E7DC3">
            <w:pPr>
              <w:rPr>
                <w:rFonts w:cstheme="minorHAnsi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BC53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t>Obiettivi</w:t>
            </w:r>
          </w:p>
          <w:p w14:paraId="0F6E9206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</w:rPr>
              <w:t>Riconoscere i problemi legati all’invecchiamento.</w:t>
            </w:r>
          </w:p>
        </w:tc>
      </w:tr>
      <w:tr w:rsidR="00C12ED7" w:rsidRPr="00145BCB" w14:paraId="67695E82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EB1A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gramStart"/>
            <w:r w:rsidRPr="00145BCB">
              <w:rPr>
                <w:rFonts w:asciiTheme="minorHAnsi" w:hAnsiTheme="minorHAnsi" w:cstheme="minorHAnsi"/>
                <w:b/>
              </w:rPr>
              <w:t>MODULO  N.</w:t>
            </w:r>
            <w:proofErr w:type="gramEnd"/>
            <w:r w:rsidRPr="00145BCB">
              <w:rPr>
                <w:rFonts w:asciiTheme="minorHAnsi" w:hAnsiTheme="minorHAnsi" w:cstheme="minorHAnsi"/>
                <w:b/>
              </w:rPr>
              <w:t xml:space="preserve">  3 Recupero e Consolidamento                                     </w:t>
            </w:r>
            <w:proofErr w:type="gramStart"/>
            <w:r w:rsidRPr="00145BCB">
              <w:rPr>
                <w:rFonts w:asciiTheme="minorHAnsi" w:hAnsiTheme="minorHAnsi" w:cstheme="minorHAnsi"/>
                <w:b/>
              </w:rPr>
              <w:t>Febbraio</w:t>
            </w:r>
            <w:proofErr w:type="gramEnd"/>
          </w:p>
          <w:p w14:paraId="6211FED0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</w:tr>
      <w:tr w:rsidR="00C12ED7" w:rsidRPr="00145BCB" w14:paraId="612845DD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7F1C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u w:val="single"/>
              </w:rPr>
            </w:pPr>
            <w:r w:rsidRPr="00145BCB">
              <w:rPr>
                <w:rFonts w:asciiTheme="minorHAnsi" w:hAnsiTheme="minorHAnsi" w:cstheme="minorHAnsi"/>
                <w:b/>
              </w:rPr>
              <w:t xml:space="preserve">MODULO N. 3 </w:t>
            </w:r>
            <w:r w:rsidRPr="00145BCB">
              <w:rPr>
                <w:rFonts w:asciiTheme="minorHAnsi" w:eastAsia="ヒラギノ角ゴ Pro W3" w:hAnsiTheme="minorHAnsi" w:cstheme="minorHAnsi"/>
                <w:b/>
                <w:color w:val="000000"/>
                <w:sz w:val="28"/>
                <w:szCs w:val="20"/>
                <w:lang w:bidi="ar-SA"/>
              </w:rPr>
              <w:t>IL SISTEMA SCOLASTICO IN FRANCIA</w:t>
            </w:r>
          </w:p>
        </w:tc>
      </w:tr>
      <w:tr w:rsidR="00C12ED7" w:rsidRPr="00145BCB" w14:paraId="2BB3A5A6" w14:textId="77777777" w:rsidTr="006E7DC3">
        <w:trPr>
          <w:trHeight w:val="936"/>
        </w:trPr>
        <w:tc>
          <w:tcPr>
            <w:tcW w:w="3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1051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D37D5E2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45BCB">
              <w:rPr>
                <w:rFonts w:asciiTheme="minorHAnsi" w:hAnsiTheme="minorHAnsi" w:cstheme="minorHAnsi"/>
                <w:b/>
                <w:lang w:val="en-GB"/>
              </w:rPr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1</w:t>
            </w:r>
          </w:p>
          <w:p w14:paraId="72150C80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45BCB">
              <w:rPr>
                <w:rFonts w:asciiTheme="minorHAnsi" w:hAnsiTheme="minorHAnsi" w:cstheme="minorHAnsi"/>
                <w:b/>
                <w:lang w:val="en-GB"/>
              </w:rPr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2</w:t>
            </w:r>
          </w:p>
          <w:p w14:paraId="2C8D7CB1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45BCB">
              <w:rPr>
                <w:rFonts w:asciiTheme="minorHAnsi" w:hAnsiTheme="minorHAnsi" w:cstheme="minorHAnsi"/>
                <w:b/>
                <w:lang w:val="en-GB"/>
              </w:rPr>
              <w:lastRenderedPageBreak/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653F" w14:textId="77777777" w:rsidR="00C12ED7" w:rsidRPr="00145BCB" w:rsidRDefault="00C12ED7" w:rsidP="006E7DC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lastRenderedPageBreak/>
              <w:t>Contenuto</w:t>
            </w:r>
          </w:p>
          <w:p w14:paraId="4339FEA6" w14:textId="77777777" w:rsidR="00C12ED7" w:rsidRPr="00145BCB" w:rsidRDefault="00C12ED7" w:rsidP="006E7DC3">
            <w:pPr>
              <w:rPr>
                <w:rFonts w:eastAsia="Times New Roman" w:cstheme="minorHAnsi"/>
                <w:sz w:val="24"/>
                <w:szCs w:val="24"/>
                <w:lang w:bidi="it-IT"/>
              </w:rPr>
            </w:pPr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lastRenderedPageBreak/>
              <w:t>L’insegnamento scolastico in Francia. L’organizzazione della scolarità in Francia. Alla scoperta di una scuola francese.</w:t>
            </w:r>
          </w:p>
          <w:p w14:paraId="22EAFB33" w14:textId="77777777" w:rsidR="00C12ED7" w:rsidRPr="00145BCB" w:rsidRDefault="00C12ED7" w:rsidP="006E7DC3">
            <w:pPr>
              <w:rPr>
                <w:rFonts w:eastAsia="Times New Roman" w:cstheme="minorHAnsi"/>
                <w:sz w:val="24"/>
                <w:szCs w:val="24"/>
                <w:lang w:bidi="it-IT"/>
              </w:rPr>
            </w:pPr>
            <w:r w:rsidRPr="00145BCB">
              <w:rPr>
                <w:rFonts w:eastAsia="Times New Roman" w:cstheme="minorHAnsi"/>
                <w:b/>
                <w:sz w:val="24"/>
                <w:szCs w:val="24"/>
                <w:u w:val="single"/>
                <w:lang w:bidi="it-IT"/>
              </w:rPr>
              <w:t>Grammatica</w:t>
            </w:r>
            <w:r w:rsidRPr="00145BCB">
              <w:rPr>
                <w:rFonts w:eastAsia="Times New Roman" w:cstheme="minorHAnsi"/>
                <w:sz w:val="24"/>
                <w:szCs w:val="24"/>
                <w:lang w:bidi="it-IT"/>
              </w:rPr>
              <w:t xml:space="preserve">: i comparativi, i connettori di tempo </w:t>
            </w:r>
          </w:p>
        </w:tc>
      </w:tr>
      <w:tr w:rsidR="00C12ED7" w:rsidRPr="00145BCB" w14:paraId="18CF0370" w14:textId="77777777" w:rsidTr="006E7DC3">
        <w:trPr>
          <w:trHeight w:val="825"/>
        </w:trPr>
        <w:tc>
          <w:tcPr>
            <w:tcW w:w="3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AE25" w14:textId="77777777" w:rsidR="00C12ED7" w:rsidRPr="00145BCB" w:rsidRDefault="00C12ED7" w:rsidP="006E7DC3">
            <w:pPr>
              <w:rPr>
                <w:rFonts w:cstheme="minorHAnsi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76F1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t>Obiettivi</w:t>
            </w:r>
          </w:p>
          <w:p w14:paraId="08E6C98E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</w:rPr>
              <w:t xml:space="preserve"> Studiare le strutture scolastiche in Francia.</w:t>
            </w:r>
          </w:p>
        </w:tc>
      </w:tr>
      <w:tr w:rsidR="00C12ED7" w:rsidRPr="00145BCB" w14:paraId="61B80684" w14:textId="77777777" w:rsidTr="006E7DC3">
        <w:tc>
          <w:tcPr>
            <w:tcW w:w="6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91AA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</w:rPr>
            </w:pPr>
            <w:proofErr w:type="gramStart"/>
            <w:r w:rsidRPr="00145BCB">
              <w:rPr>
                <w:rFonts w:asciiTheme="minorHAnsi" w:hAnsiTheme="minorHAnsi" w:cstheme="minorHAnsi"/>
                <w:b/>
              </w:rPr>
              <w:t>MODULO  N.</w:t>
            </w:r>
            <w:proofErr w:type="gramEnd"/>
            <w:r w:rsidRPr="00145BCB">
              <w:rPr>
                <w:rFonts w:asciiTheme="minorHAnsi" w:hAnsiTheme="minorHAnsi" w:cstheme="minorHAnsi"/>
                <w:b/>
              </w:rPr>
              <w:t xml:space="preserve"> 4  </w:t>
            </w:r>
            <w:r w:rsidRPr="00145BCB">
              <w:rPr>
                <w:rFonts w:asciiTheme="minorHAnsi" w:eastAsia="ヒラギノ角ゴ Pro W3" w:hAnsiTheme="minorHAnsi" w:cstheme="minorHAnsi"/>
                <w:b/>
                <w:color w:val="000000"/>
                <w:lang w:bidi="ar-SA"/>
              </w:rPr>
              <w:t>I DISTURBI DELL’APPRENDIMENTO</w:t>
            </w:r>
          </w:p>
        </w:tc>
      </w:tr>
      <w:tr w:rsidR="00C12ED7" w:rsidRPr="00145BCB" w14:paraId="30EA8AED" w14:textId="77777777" w:rsidTr="006E7DC3">
        <w:trPr>
          <w:trHeight w:val="960"/>
        </w:trPr>
        <w:tc>
          <w:tcPr>
            <w:tcW w:w="3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D509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14:paraId="5E9FA75D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45BCB">
              <w:rPr>
                <w:rFonts w:asciiTheme="minorHAnsi" w:hAnsiTheme="minorHAnsi" w:cstheme="minorHAnsi"/>
                <w:b/>
                <w:lang w:val="en-GB"/>
              </w:rPr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1</w:t>
            </w:r>
          </w:p>
          <w:p w14:paraId="2DE4869C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proofErr w:type="spellStart"/>
            <w:r w:rsidRPr="00145BCB">
              <w:rPr>
                <w:rFonts w:asciiTheme="minorHAnsi" w:hAnsiTheme="minorHAnsi" w:cstheme="minorHAnsi"/>
                <w:b/>
                <w:lang w:val="en-GB"/>
              </w:rPr>
              <w:t>Unité</w:t>
            </w:r>
            <w:proofErr w:type="spellEnd"/>
            <w:r w:rsidRPr="00145BCB">
              <w:rPr>
                <w:rFonts w:asciiTheme="minorHAnsi" w:hAnsiTheme="minorHAnsi" w:cstheme="minorHAnsi"/>
                <w:b/>
                <w:lang w:val="en-GB"/>
              </w:rPr>
              <w:t xml:space="preserve"> 2</w:t>
            </w:r>
          </w:p>
          <w:p w14:paraId="330CD0C2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0DB18443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E2BB363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8DCDE2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2026C0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7B70D0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AA3A5F7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DCBB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t>Contenuto</w:t>
            </w:r>
          </w:p>
          <w:p w14:paraId="7B7AD044" w14:textId="77777777" w:rsidR="00C12ED7" w:rsidRPr="00145BCB" w:rsidRDefault="00C12ED7" w:rsidP="006E7DC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bidi="ar-SA"/>
              </w:rPr>
              <w:t xml:space="preserve">I </w:t>
            </w:r>
            <w:proofErr w:type="gramStart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bidi="ar-SA"/>
              </w:rPr>
              <w:t xml:space="preserve">disturbi  </w:t>
            </w:r>
            <w:proofErr w:type="spellStart"/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bidi="ar-SA"/>
              </w:rPr>
              <w:t>Dys</w:t>
            </w:r>
            <w:proofErr w:type="spellEnd"/>
            <w:proofErr w:type="gramEnd"/>
          </w:p>
          <w:p w14:paraId="3194B4D8" w14:textId="77777777" w:rsidR="00C12ED7" w:rsidRPr="00145BCB" w:rsidRDefault="00C12ED7" w:rsidP="006E7DC3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eastAsia="ヒラギノ角ゴ Pro W3" w:hAnsiTheme="minorHAnsi" w:cstheme="minorHAnsi"/>
                <w:color w:val="000000"/>
                <w:szCs w:val="20"/>
                <w:lang w:bidi="ar-SA"/>
              </w:rPr>
              <w:t xml:space="preserve">I disturbi specifici dell’apprendimento </w:t>
            </w:r>
          </w:p>
        </w:tc>
      </w:tr>
      <w:tr w:rsidR="00C12ED7" w:rsidRPr="00145BCB" w14:paraId="0C5E8697" w14:textId="77777777" w:rsidTr="006E7DC3">
        <w:trPr>
          <w:trHeight w:val="648"/>
        </w:trPr>
        <w:tc>
          <w:tcPr>
            <w:tcW w:w="3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7260" w14:textId="77777777" w:rsidR="00C12ED7" w:rsidRPr="00145BCB" w:rsidRDefault="00C12ED7" w:rsidP="006E7DC3">
            <w:pPr>
              <w:rPr>
                <w:rFonts w:cstheme="minorHAnsi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A345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  <w:b/>
              </w:rPr>
              <w:t>Obiettivi:</w:t>
            </w:r>
          </w:p>
          <w:p w14:paraId="20D4521B" w14:textId="77777777" w:rsidR="00C12ED7" w:rsidRPr="00145BCB" w:rsidRDefault="00C12ED7" w:rsidP="006E7DC3">
            <w:pPr>
              <w:pStyle w:val="Standard"/>
              <w:rPr>
                <w:rFonts w:asciiTheme="minorHAnsi" w:hAnsiTheme="minorHAnsi" w:cstheme="minorHAnsi"/>
              </w:rPr>
            </w:pPr>
            <w:r w:rsidRPr="00145BCB">
              <w:rPr>
                <w:rFonts w:asciiTheme="minorHAnsi" w:hAnsiTheme="minorHAnsi" w:cstheme="minorHAnsi"/>
              </w:rPr>
              <w:t>Riconoscere i disturbi dell’apprendimento.</w:t>
            </w:r>
          </w:p>
        </w:tc>
      </w:tr>
    </w:tbl>
    <w:p w14:paraId="215E0BD9" w14:textId="77777777" w:rsidR="00C12ED7" w:rsidRPr="00145BCB" w:rsidRDefault="00C12ED7" w:rsidP="00C12ED7">
      <w:pPr>
        <w:rPr>
          <w:rFonts w:cstheme="minorHAnsi"/>
        </w:rPr>
      </w:pPr>
    </w:p>
    <w:p w14:paraId="2E1DEEBA" w14:textId="77777777" w:rsidR="00C12ED7" w:rsidRDefault="00C12ED7" w:rsidP="00DE659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C9742" w14:textId="77777777" w:rsidR="00462AB3" w:rsidRDefault="00462AB3" w:rsidP="000402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B28">
        <w:rPr>
          <w:rFonts w:ascii="Times New Roman" w:eastAsia="Calibri" w:hAnsi="Times New Roman" w:cs="Times New Roman"/>
          <w:b/>
          <w:sz w:val="24"/>
          <w:szCs w:val="24"/>
        </w:rPr>
        <w:t>PROGRAMMAZIONE DISCIPLINARE CON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OBIETTIVI   MINIMI    </w:t>
      </w:r>
    </w:p>
    <w:p w14:paraId="2C437EAB" w14:textId="77777777" w:rsidR="00462AB3" w:rsidRPr="00DD5B28" w:rsidRDefault="00462AB3" w:rsidP="000402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B28">
        <w:rPr>
          <w:rFonts w:ascii="Times New Roman" w:eastAsia="Calibri" w:hAnsi="Times New Roman" w:cs="Times New Roman"/>
          <w:b/>
          <w:sz w:val="24"/>
          <w:szCs w:val="24"/>
        </w:rPr>
        <w:t>MATERIA: INGLESE indirizzo SOCIO SANITARIO</w:t>
      </w:r>
    </w:p>
    <w:p w14:paraId="345F28BC" w14:textId="77777777" w:rsidR="00462AB3" w:rsidRDefault="00462AB3" w:rsidP="000402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B28">
        <w:rPr>
          <w:rFonts w:ascii="Times New Roman" w:eastAsia="Calibri" w:hAnsi="Times New Roman" w:cs="Times New Roman"/>
          <w:b/>
          <w:sz w:val="24"/>
          <w:szCs w:val="24"/>
        </w:rPr>
        <w:t>ANNO DI CORSO: QUARTO</w:t>
      </w:r>
    </w:p>
    <w:p w14:paraId="41AA7A21" w14:textId="77777777" w:rsidR="00462AB3" w:rsidRPr="00DD5B28" w:rsidRDefault="00462AB3" w:rsidP="000402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 grassetto le tematiche interdisciplinari</w:t>
      </w:r>
    </w:p>
    <w:p w14:paraId="441C28EB" w14:textId="77777777" w:rsidR="00462AB3" w:rsidRPr="00DD5B28" w:rsidRDefault="00462AB3" w:rsidP="00040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DD5B28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MODULO 0: “</w:t>
      </w:r>
      <w:proofErr w:type="spellStart"/>
      <w:r w:rsidRPr="00DD5B28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Revision</w:t>
      </w:r>
      <w:proofErr w:type="spellEnd"/>
      <w:r w:rsidRPr="00DD5B28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 xml:space="preserve"> and </w:t>
      </w:r>
      <w:proofErr w:type="spellStart"/>
      <w:r w:rsidRPr="00DD5B28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Consolidation</w:t>
      </w:r>
      <w:proofErr w:type="spellEnd"/>
      <w:r w:rsidRPr="00DD5B28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”</w:t>
      </w:r>
    </w:p>
    <w:p w14:paraId="075A8C8D" w14:textId="77777777" w:rsidR="00462AB3" w:rsidRPr="00DD5B28" w:rsidRDefault="00462AB3" w:rsidP="00040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D5B2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Revisione e consolidamento delle principali funzioni e strutture linguistiche e delle conoscenze e competenze apprese durante il terzo anno; verifica delle conoscenze, competenze pregresse con un test di ingresso.</w:t>
      </w:r>
    </w:p>
    <w:p w14:paraId="37CEB425" w14:textId="77777777" w:rsidR="00462AB3" w:rsidRPr="00DD5B28" w:rsidRDefault="00462AB3" w:rsidP="0004025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5B2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Tempi: settembre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/ottobre</w:t>
      </w:r>
    </w:p>
    <w:tbl>
      <w:tblPr>
        <w:tblStyle w:val="Grigliatabella"/>
        <w:tblW w:w="9709" w:type="dxa"/>
        <w:tblLayout w:type="fixed"/>
        <w:tblLook w:val="04A0" w:firstRow="1" w:lastRow="0" w:firstColumn="1" w:lastColumn="0" w:noHBand="0" w:noVBand="1"/>
      </w:tblPr>
      <w:tblGrid>
        <w:gridCol w:w="3646"/>
        <w:gridCol w:w="3259"/>
        <w:gridCol w:w="2804"/>
      </w:tblGrid>
      <w:tr w:rsidR="00462AB3" w:rsidRPr="006A539C" w14:paraId="64C57763" w14:textId="77777777" w:rsidTr="00EE61A0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CEC1" w14:textId="77777777" w:rsidR="00462AB3" w:rsidRPr="00DD5B28" w:rsidRDefault="00462AB3" w:rsidP="00910416">
            <w:pPr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MODULO </w:t>
            </w:r>
            <w:r w:rsidRPr="00DD5B28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N.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Pr="00DD5B28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:</w:t>
            </w:r>
            <w:proofErr w:type="gramEnd"/>
            <w:r w:rsidRPr="00DD5B28">
              <w:rPr>
                <w:rFonts w:ascii="Times New Roman" w:eastAsia="ヒラギノ角ゴ Pro W3" w:hAnsi="Times New Roman" w:cs="Times New Roman"/>
                <w:b/>
                <w:color w:val="000000"/>
                <w:kern w:val="2"/>
                <w:sz w:val="24"/>
                <w:szCs w:val="24"/>
                <w:lang w:val="fr-FR"/>
              </w:rPr>
              <w:t xml:space="preserve"> </w:t>
            </w:r>
            <w:r w:rsidRPr="00DD5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ADOLESCENCE: AN AGE OF TRANSITION</w:t>
            </w:r>
          </w:p>
        </w:tc>
      </w:tr>
      <w:tr w:rsidR="00462AB3" w:rsidRPr="00DD5B28" w14:paraId="2A292EB1" w14:textId="77777777" w:rsidTr="00EE61A0">
        <w:trPr>
          <w:trHeight w:val="960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06D" w14:textId="77777777" w:rsidR="00462AB3" w:rsidRPr="00DD5B28" w:rsidRDefault="00462AB3" w:rsidP="00910416">
            <w:pPr>
              <w:tabs>
                <w:tab w:val="left" w:pos="348"/>
              </w:tabs>
              <w:ind w:left="426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DD5B28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UNITS</w:t>
            </w:r>
          </w:p>
          <w:p w14:paraId="41F148CF" w14:textId="77777777" w:rsidR="00462AB3" w:rsidRPr="00DD5B28" w:rsidRDefault="00462AB3" w:rsidP="00462AB3">
            <w:pPr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4025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What</w:t>
            </w:r>
            <w:proofErr w:type="spellEnd"/>
            <w:r w:rsidRPr="0004025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25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is</w:t>
            </w:r>
            <w:proofErr w:type="spellEnd"/>
            <w:r w:rsidRPr="0004025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25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adolescence</w:t>
            </w:r>
            <w:proofErr w:type="spellEnd"/>
            <w:r w:rsidRPr="0004025D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?</w:t>
            </w:r>
            <w:r w:rsidRPr="00DD5B28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083046A" w14:textId="77777777" w:rsidR="00462AB3" w:rsidRPr="0004025D" w:rsidRDefault="00462AB3" w:rsidP="00462AB3">
            <w:pPr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025D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What is bullying?</w:t>
            </w:r>
          </w:p>
          <w:p w14:paraId="1D4D40D5" w14:textId="77777777" w:rsidR="00462AB3" w:rsidRPr="00DC26E6" w:rsidRDefault="00462AB3" w:rsidP="006A539C">
            <w:pPr>
              <w:tabs>
                <w:tab w:val="left" w:pos="348"/>
              </w:tabs>
              <w:spacing w:after="0" w:line="240" w:lineRule="auto"/>
              <w:ind w:left="426"/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7BCFB8E" w14:textId="77777777" w:rsidR="00462AB3" w:rsidRPr="00DD5B28" w:rsidRDefault="00462AB3" w:rsidP="00910416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en-GB"/>
              </w:rPr>
            </w:pPr>
          </w:p>
          <w:p w14:paraId="680B37B2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14:paraId="1164A1F3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14:paraId="5CA5AB89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92D1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GRAMMAR:</w:t>
            </w:r>
          </w:p>
          <w:p w14:paraId="0FB732EC" w14:textId="77777777" w:rsidR="00462AB3" w:rsidRPr="00DD5B28" w:rsidRDefault="00462AB3" w:rsidP="00462AB3">
            <w:pPr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contextualSpacing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5B2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/>
              </w:rPr>
              <w:t>Present simple v/</w:t>
            </w:r>
            <w:proofErr w:type="gramStart"/>
            <w:r w:rsidRPr="00DD5B2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/>
              </w:rPr>
              <w:t>s  present</w:t>
            </w:r>
            <w:proofErr w:type="gramEnd"/>
            <w:r w:rsidRPr="00DD5B2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/>
              </w:rPr>
              <w:t xml:space="preserve"> continuous</w:t>
            </w:r>
          </w:p>
          <w:p w14:paraId="022936CB" w14:textId="77777777" w:rsidR="00462AB3" w:rsidRPr="00DD5B28" w:rsidRDefault="00462AB3" w:rsidP="00462AB3">
            <w:pPr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D5B2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/>
              </w:rPr>
              <w:t>Past simple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/>
              </w:rPr>
              <w:t>/present perfect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FEC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49FA80BA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B28"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  <w:t>Novembre</w:t>
            </w:r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  <w:t xml:space="preserve"> -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  <w:t>Dicembre</w:t>
            </w:r>
            <w:proofErr w:type="spellEnd"/>
          </w:p>
        </w:tc>
      </w:tr>
      <w:tr w:rsidR="00462AB3" w:rsidRPr="006A539C" w14:paraId="03294B08" w14:textId="77777777" w:rsidTr="00EE61A0">
        <w:trPr>
          <w:trHeight w:val="648"/>
        </w:trPr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074F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0E5C" w14:textId="77777777" w:rsidR="00462AB3" w:rsidRPr="00DD5B28" w:rsidRDefault="00462AB3" w:rsidP="009104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DD5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OBIETTIVI</w:t>
            </w:r>
          </w:p>
          <w:p w14:paraId="46DD9CCA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DD5B2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Describe problems connected with adolescence; Talk about different types of bullying; 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C228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62AB3" w:rsidRPr="00801F00" w14:paraId="6C02D32E" w14:textId="77777777" w:rsidTr="00EE61A0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4DB" w14:textId="77777777" w:rsidR="00462AB3" w:rsidRPr="00DD5B28" w:rsidRDefault="00462AB3" w:rsidP="00910416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</w:pPr>
            <w:r w:rsidRPr="00DD5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MODULO 2</w:t>
            </w:r>
            <w:proofErr w:type="gramStart"/>
            <w:r w:rsidRPr="00DD5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HEALTHY AGING”</w:t>
            </w:r>
          </w:p>
        </w:tc>
      </w:tr>
      <w:tr w:rsidR="00462AB3" w:rsidRPr="00DD5B28" w14:paraId="0D5209E7" w14:textId="77777777" w:rsidTr="00EE61A0">
        <w:trPr>
          <w:trHeight w:val="960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296" w14:textId="77777777" w:rsidR="00462AB3" w:rsidRPr="006A539C" w:rsidRDefault="00462AB3" w:rsidP="006A539C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274CD78" w14:textId="77777777" w:rsidR="00462AB3" w:rsidRPr="007724FF" w:rsidRDefault="00462AB3" w:rsidP="007724FF">
            <w:pPr>
              <w:tabs>
                <w:tab w:val="left" w:pos="348"/>
              </w:tabs>
              <w:spacing w:after="0" w:line="240" w:lineRule="auto"/>
              <w:ind w:left="426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14:paraId="45FB3A6D" w14:textId="77777777" w:rsidR="00462AB3" w:rsidRPr="006A539C" w:rsidRDefault="00462AB3" w:rsidP="006A539C">
            <w:pPr>
              <w:widowControl w:val="0"/>
              <w:suppressAutoHyphens/>
              <w:autoSpaceDN w:val="0"/>
              <w:spacing w:after="160" w:line="254" w:lineRule="auto"/>
              <w:contextualSpacing/>
              <w:jc w:val="both"/>
              <w:textAlignment w:val="baseline"/>
              <w:rPr>
                <w:rFonts w:ascii="Calibri" w:eastAsia="SimSun" w:hAnsi="Calibri" w:cs="F"/>
                <w:kern w:val="3"/>
                <w:lang w:val="en-GB"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 xml:space="preserve">1.  </w:t>
            </w:r>
            <w:r w:rsidRPr="006A539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>What does getting old mean?</w:t>
            </w:r>
          </w:p>
          <w:p w14:paraId="51FD4C86" w14:textId="77777777" w:rsidR="00462AB3" w:rsidRPr="006A539C" w:rsidRDefault="00462AB3" w:rsidP="006A539C">
            <w:pPr>
              <w:widowControl w:val="0"/>
              <w:suppressAutoHyphens/>
              <w:autoSpaceDN w:val="0"/>
              <w:spacing w:after="160" w:line="254" w:lineRule="auto"/>
              <w:contextualSpacing/>
              <w:jc w:val="both"/>
              <w:textAlignment w:val="baseline"/>
              <w:rPr>
                <w:rFonts w:ascii="Calibri" w:eastAsia="SimSun" w:hAnsi="Calibri" w:cs="F"/>
                <w:kern w:val="3"/>
                <w:lang w:val="en-GB"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 xml:space="preserve">2. </w:t>
            </w:r>
            <w:r w:rsidRPr="006A539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>Ageing, senescence and senility.</w:t>
            </w:r>
          </w:p>
          <w:p w14:paraId="7D6DA437" w14:textId="77777777" w:rsidR="00462AB3" w:rsidRPr="00DD5B28" w:rsidRDefault="00462AB3" w:rsidP="002353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9"/>
            </w:tblGrid>
            <w:tr w:rsidR="00462AB3" w:rsidRPr="00DD5B28" w14:paraId="4B7B3D23" w14:textId="77777777" w:rsidTr="00910416">
              <w:trPr>
                <w:trHeight w:val="960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1D5A0" w14:textId="77777777" w:rsidR="00462AB3" w:rsidRPr="006A539C" w:rsidRDefault="00462AB3" w:rsidP="00462AB3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N w:val="0"/>
                    <w:spacing w:after="160" w:line="254" w:lineRule="auto"/>
                    <w:contextualSpacing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val="en-GB" w:eastAsia="en-US"/>
                    </w:rPr>
                  </w:pPr>
                  <w:r w:rsidRPr="006A539C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val="en-GB" w:eastAsia="en-US"/>
                    </w:rPr>
                    <w:t>Should and ought to</w:t>
                  </w:r>
                </w:p>
                <w:p w14:paraId="62AD60DF" w14:textId="77777777" w:rsidR="00462AB3" w:rsidRPr="006A539C" w:rsidRDefault="00462AB3" w:rsidP="00462AB3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N w:val="0"/>
                    <w:spacing w:after="160" w:line="254" w:lineRule="auto"/>
                    <w:contextualSpacing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val="en-GB" w:eastAsia="en-US"/>
                    </w:rPr>
                  </w:pPr>
                  <w:r w:rsidRPr="006A539C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val="en-GB" w:eastAsia="en-US"/>
                    </w:rPr>
                    <w:t>Why don’t</w:t>
                  </w:r>
                  <w:proofErr w:type="gramStart"/>
                  <w:r w:rsidRPr="006A539C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val="en-GB" w:eastAsia="en-US"/>
                    </w:rPr>
                    <w:t>…?;</w:t>
                  </w:r>
                  <w:proofErr w:type="gramEnd"/>
                  <w:r w:rsidRPr="006A539C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val="en-GB" w:eastAsia="en-US"/>
                    </w:rPr>
                    <w:t xml:space="preserve"> What about…? Let’s…</w:t>
                  </w:r>
                </w:p>
                <w:p w14:paraId="306A2DB2" w14:textId="77777777" w:rsidR="00462AB3" w:rsidRPr="006A539C" w:rsidRDefault="00462AB3" w:rsidP="00462AB3">
                  <w:pPr>
                    <w:widowControl w:val="0"/>
                    <w:numPr>
                      <w:ilvl w:val="0"/>
                      <w:numId w:val="23"/>
                    </w:numPr>
                    <w:suppressAutoHyphens/>
                    <w:autoSpaceDN w:val="0"/>
                    <w:spacing w:after="160" w:line="254" w:lineRule="auto"/>
                    <w:contextualSpacing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val="en-GB" w:eastAsia="en-US"/>
                    </w:rPr>
                  </w:pPr>
                  <w:r w:rsidRPr="006A539C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val="en-GB" w:eastAsia="en-US"/>
                    </w:rPr>
                    <w:t xml:space="preserve">Present perfect </w:t>
                  </w:r>
                </w:p>
                <w:p w14:paraId="7467C19B" w14:textId="77777777" w:rsidR="00462AB3" w:rsidRPr="006A539C" w:rsidRDefault="00462AB3" w:rsidP="006A539C">
                  <w:pPr>
                    <w:suppressAutoHyphens/>
                    <w:autoSpaceDN w:val="0"/>
                    <w:spacing w:after="160" w:line="254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62AB3" w:rsidRPr="006A539C" w14:paraId="62364016" w14:textId="77777777" w:rsidTr="00910416">
              <w:trPr>
                <w:trHeight w:val="648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53BDC" w14:textId="77777777" w:rsidR="00462AB3" w:rsidRPr="00DD5B28" w:rsidRDefault="00462AB3" w:rsidP="007724FF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DD5B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val="en-GB"/>
                    </w:rPr>
                    <w:t>Obiettivi</w:t>
                  </w:r>
                  <w:proofErr w:type="spellEnd"/>
                  <w:r w:rsidRPr="00DD5B2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val="en-GB"/>
                    </w:rPr>
                    <w:t>:</w:t>
                  </w:r>
                  <w:r w:rsidRPr="00DD5B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 Describe what aging means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</w:tbl>
          <w:p w14:paraId="56456BAD" w14:textId="77777777" w:rsidR="00462AB3" w:rsidRPr="007724FF" w:rsidRDefault="00462AB3" w:rsidP="007724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14:paraId="4040A3F7" w14:textId="77777777" w:rsidR="00462AB3" w:rsidRPr="00DC26E6" w:rsidRDefault="00462AB3" w:rsidP="00C03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596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Tempi </w:t>
            </w:r>
          </w:p>
          <w:p w14:paraId="28E61094" w14:textId="77777777" w:rsidR="00462AB3" w:rsidRPr="00DD5B28" w:rsidRDefault="00462AB3" w:rsidP="00910416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</w:pPr>
            <w:proofErr w:type="spellStart"/>
            <w:r w:rsidRPr="00DD5B28"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  <w:t>Gennaio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  <w:t>Febbraio</w:t>
            </w:r>
            <w:proofErr w:type="spellEnd"/>
          </w:p>
          <w:p w14:paraId="1D16C360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2AB3" w:rsidRPr="00801F00" w14:paraId="1C56D2C4" w14:textId="77777777" w:rsidTr="00EE61A0">
        <w:trPr>
          <w:trHeight w:val="648"/>
        </w:trPr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9619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2E2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B9C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62AB3" w:rsidRPr="00EE61A0" w14:paraId="5AF7396B" w14:textId="77777777" w:rsidTr="00EE61A0">
        <w:trPr>
          <w:trHeight w:val="64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3259"/>
              <w:gridCol w:w="2804"/>
            </w:tblGrid>
            <w:tr w:rsidR="00462AB3" w:rsidRPr="00801F00" w14:paraId="1B60FB00" w14:textId="77777777" w:rsidTr="00910416">
              <w:trPr>
                <w:trHeight w:val="648"/>
              </w:trPr>
              <w:tc>
                <w:tcPr>
                  <w:tcW w:w="3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05CAE" w14:textId="77777777" w:rsidR="00462AB3" w:rsidRPr="002353AB" w:rsidRDefault="00462AB3" w:rsidP="00EE61A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  <w:r w:rsidRPr="002353A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fr-FR"/>
                    </w:rPr>
                    <w:t xml:space="preserve">MODULO3 : </w:t>
                  </w:r>
                  <w:r w:rsidRPr="00235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RECUPERO E CONSOLIDAMENTO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050E2" w14:textId="77777777" w:rsidR="00462AB3" w:rsidRPr="00DD5B28" w:rsidRDefault="00462AB3" w:rsidP="00EE61A0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val="en-GB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BC77F" w14:textId="77777777" w:rsidR="00462AB3" w:rsidRPr="00DD5B28" w:rsidRDefault="00462AB3" w:rsidP="00EE61A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14:paraId="7289FAC0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8A17" w14:textId="77777777" w:rsidR="00462AB3" w:rsidRPr="00200361" w:rsidRDefault="00462AB3" w:rsidP="009104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00361">
              <w:rPr>
                <w:rFonts w:ascii="Times New Roman" w:hAnsi="Times New Roman" w:cs="Times New Roman"/>
                <w:sz w:val="24"/>
                <w:szCs w:val="24"/>
              </w:rPr>
              <w:t xml:space="preserve">Revisione e consolidamento delle principali </w:t>
            </w:r>
            <w:proofErr w:type="gramStart"/>
            <w:r w:rsidRPr="00200361">
              <w:rPr>
                <w:rFonts w:ascii="Times New Roman" w:hAnsi="Times New Roman" w:cs="Times New Roman"/>
                <w:sz w:val="24"/>
                <w:szCs w:val="24"/>
              </w:rPr>
              <w:t>funzioni ,strutture</w:t>
            </w:r>
            <w:proofErr w:type="gramEnd"/>
            <w:r w:rsidRPr="00200361">
              <w:rPr>
                <w:rFonts w:ascii="Times New Roman" w:hAnsi="Times New Roman" w:cs="Times New Roman"/>
                <w:sz w:val="24"/>
                <w:szCs w:val="24"/>
              </w:rPr>
              <w:t xml:space="preserve"> linguistiche  conoscenze e  competenze apprese durante il primo quadrimestre 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7562" w14:textId="77777777" w:rsidR="00462AB3" w:rsidRPr="00200361" w:rsidRDefault="00462AB3" w:rsidP="0091041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 w:rsidRPr="0020036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Febbraio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 - Marzo</w:t>
            </w:r>
          </w:p>
        </w:tc>
      </w:tr>
      <w:tr w:rsidR="00462AB3" w:rsidRPr="004E3C6C" w14:paraId="3A4B45C9" w14:textId="77777777" w:rsidTr="00EE61A0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B1C9" w14:textId="77777777" w:rsidR="00462AB3" w:rsidRPr="00210F5A" w:rsidRDefault="00462AB3" w:rsidP="00E449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MODULO 4: “</w:t>
            </w:r>
            <w:r w:rsidRPr="00210F5A">
              <w:rPr>
                <w:b/>
                <w:sz w:val="28"/>
                <w:szCs w:val="28"/>
                <w:lang w:val="en-GB"/>
              </w:rPr>
              <w:t>LEARNING DISABILITIES”</w:t>
            </w:r>
          </w:p>
        </w:tc>
      </w:tr>
      <w:tr w:rsidR="00462AB3" w:rsidRPr="00DD5B28" w14:paraId="2C4ACEB4" w14:textId="77777777" w:rsidTr="00EE61A0">
        <w:trPr>
          <w:trHeight w:val="960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AB8" w14:textId="77777777" w:rsidR="00462AB3" w:rsidRPr="00E4493A" w:rsidRDefault="00462AB3" w:rsidP="00462AB3">
            <w:pPr>
              <w:numPr>
                <w:ilvl w:val="0"/>
                <w:numId w:val="24"/>
              </w:numPr>
              <w:suppressAutoHyphens/>
              <w:autoSpaceDN w:val="0"/>
              <w:spacing w:after="160" w:line="254" w:lineRule="auto"/>
              <w:contextualSpacing/>
              <w:jc w:val="both"/>
              <w:textAlignment w:val="baseline"/>
              <w:rPr>
                <w:rFonts w:ascii="Calibri" w:eastAsia="SimSun" w:hAnsi="Calibri" w:cs="F"/>
                <w:kern w:val="3"/>
                <w:lang w:val="en-GB" w:eastAsia="en-US"/>
              </w:rPr>
            </w:pPr>
            <w:r w:rsidRPr="00E4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 xml:space="preserve">What </w:t>
            </w:r>
            <w:proofErr w:type="gramStart"/>
            <w:r w:rsidRPr="00E4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>is</w:t>
            </w:r>
            <w:proofErr w:type="gramEnd"/>
            <w:r w:rsidRPr="00E4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 xml:space="preserve"> dyslexia</w:t>
            </w:r>
          </w:p>
          <w:p w14:paraId="2A5F68B8" w14:textId="77777777" w:rsidR="00462AB3" w:rsidRPr="00E4493A" w:rsidRDefault="00462AB3" w:rsidP="00462AB3">
            <w:pPr>
              <w:numPr>
                <w:ilvl w:val="0"/>
                <w:numId w:val="24"/>
              </w:numPr>
              <w:suppressAutoHyphens/>
              <w:autoSpaceDN w:val="0"/>
              <w:spacing w:after="160" w:line="254" w:lineRule="auto"/>
              <w:contextualSpacing/>
              <w:jc w:val="both"/>
              <w:textAlignment w:val="baseline"/>
              <w:rPr>
                <w:rFonts w:ascii="Calibri" w:eastAsia="SimSun" w:hAnsi="Calibri" w:cs="F"/>
                <w:kern w:val="3"/>
                <w:lang w:val="en-GB" w:eastAsia="en-US"/>
              </w:rPr>
            </w:pPr>
            <w:r w:rsidRPr="00E4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>What is dyscalculia</w:t>
            </w:r>
          </w:p>
          <w:p w14:paraId="294128B2" w14:textId="77777777" w:rsidR="00462AB3" w:rsidRPr="00E4493A" w:rsidRDefault="00462AB3" w:rsidP="00462AB3">
            <w:pPr>
              <w:numPr>
                <w:ilvl w:val="0"/>
                <w:numId w:val="24"/>
              </w:numPr>
              <w:suppressAutoHyphens/>
              <w:autoSpaceDN w:val="0"/>
              <w:spacing w:after="160" w:line="254" w:lineRule="auto"/>
              <w:contextualSpacing/>
              <w:jc w:val="both"/>
              <w:textAlignment w:val="baseline"/>
              <w:rPr>
                <w:rFonts w:ascii="Calibri" w:eastAsia="SimSun" w:hAnsi="Calibri" w:cs="F"/>
                <w:kern w:val="3"/>
                <w:lang w:val="en-GB" w:eastAsia="en-US"/>
              </w:rPr>
            </w:pPr>
            <w:r w:rsidRPr="00E4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>What is dysgraphia</w:t>
            </w:r>
          </w:p>
          <w:p w14:paraId="43C303F0" w14:textId="77777777" w:rsidR="00462AB3" w:rsidRPr="00E4493A" w:rsidRDefault="00462AB3" w:rsidP="00462AB3">
            <w:pPr>
              <w:numPr>
                <w:ilvl w:val="0"/>
                <w:numId w:val="24"/>
              </w:numPr>
              <w:suppressAutoHyphens/>
              <w:autoSpaceDN w:val="0"/>
              <w:spacing w:after="160" w:line="254" w:lineRule="auto"/>
              <w:contextualSpacing/>
              <w:jc w:val="both"/>
              <w:textAlignment w:val="baseline"/>
              <w:rPr>
                <w:rFonts w:ascii="Calibri" w:eastAsia="SimSun" w:hAnsi="Calibri" w:cs="F"/>
                <w:kern w:val="3"/>
                <w:lang w:val="en-GB" w:eastAsia="en-US"/>
              </w:rPr>
            </w:pPr>
            <w:r w:rsidRPr="00E449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>The rights of people with disabilities</w:t>
            </w:r>
          </w:p>
          <w:p w14:paraId="2B7AEEC6" w14:textId="77777777" w:rsidR="00462AB3" w:rsidRPr="00E4493A" w:rsidRDefault="00462AB3" w:rsidP="00D472CF">
            <w:pPr>
              <w:pStyle w:val="Paragrafoelenco"/>
              <w:suppressAutoHyphens/>
              <w:autoSpaceDN w:val="0"/>
              <w:spacing w:after="160" w:line="254" w:lineRule="auto"/>
              <w:ind w:left="426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DA94" w14:textId="77777777" w:rsidR="00462AB3" w:rsidRPr="00C03D8B" w:rsidRDefault="00462AB3" w:rsidP="00462AB3">
            <w:pPr>
              <w:numPr>
                <w:ilvl w:val="0"/>
                <w:numId w:val="25"/>
              </w:numPr>
              <w:suppressAutoHyphens/>
              <w:autoSpaceDN w:val="0"/>
              <w:spacing w:after="160" w:line="254" w:lineRule="auto"/>
              <w:contextualSpacing/>
              <w:jc w:val="both"/>
              <w:textAlignment w:val="baseline"/>
              <w:rPr>
                <w:rFonts w:ascii="Calibri" w:eastAsia="SimSun" w:hAnsi="Calibri" w:cs="F"/>
                <w:kern w:val="3"/>
                <w:lang w:val="en-GB" w:eastAsia="en-US"/>
              </w:rPr>
            </w:pPr>
            <w:r w:rsidRPr="00C03D8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GB" w:eastAsia="en-US"/>
              </w:rPr>
              <w:t>The passive voice</w:t>
            </w:r>
          </w:p>
          <w:p w14:paraId="3B9C1F88" w14:textId="77777777" w:rsidR="00462AB3" w:rsidRPr="00DD5B28" w:rsidRDefault="00462AB3" w:rsidP="00D472CF">
            <w:pPr>
              <w:pStyle w:val="Paragrafoelenco"/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DFC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13F244A0" w14:textId="77777777" w:rsidR="00462AB3" w:rsidRDefault="00462AB3" w:rsidP="00910416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Aprile/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Maggio</w:t>
            </w:r>
            <w:proofErr w:type="gramEnd"/>
          </w:p>
          <w:p w14:paraId="503F6D24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2AB3" w:rsidRPr="006A539C" w14:paraId="31E6A82B" w14:textId="77777777" w:rsidTr="00EE61A0">
        <w:trPr>
          <w:trHeight w:val="648"/>
        </w:trPr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3F3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B2D6" w14:textId="77777777" w:rsidR="00462AB3" w:rsidRPr="002353AB" w:rsidRDefault="00462AB3" w:rsidP="0091041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353AB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Obiettivi:</w:t>
            </w:r>
            <w:r w:rsidRPr="002353A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Talk</w:t>
            </w:r>
            <w:proofErr w:type="spellEnd"/>
            <w:proofErr w:type="gramEnd"/>
            <w:r w:rsidRPr="002353A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about </w:t>
            </w:r>
            <w:proofErr w:type="spellStart"/>
            <w:r w:rsidRPr="002353A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Dyslexia</w:t>
            </w:r>
            <w:proofErr w:type="spellEnd"/>
            <w:r w:rsidRPr="002353A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353A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Dyscalculia</w:t>
            </w:r>
            <w:proofErr w:type="spellEnd"/>
            <w:r w:rsidRPr="002353A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2353AB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Dysgraphia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causes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consequencies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8241" w14:textId="77777777" w:rsidR="00462AB3" w:rsidRPr="00DD5B28" w:rsidRDefault="00462AB3" w:rsidP="00910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462AB3" w:rsidRPr="00200361" w14:paraId="1CAFBB33" w14:textId="77777777" w:rsidTr="004E3C6C">
        <w:trPr>
          <w:gridAfter w:val="2"/>
          <w:wAfter w:w="6063" w:type="dxa"/>
        </w:trPr>
        <w:tc>
          <w:tcPr>
            <w:tcW w:w="3646" w:type="dxa"/>
          </w:tcPr>
          <w:p w14:paraId="78CE4811" w14:textId="77777777" w:rsidR="00462AB3" w:rsidRPr="00200361" w:rsidRDefault="00462AB3" w:rsidP="00011993">
            <w:pPr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kern w:val="2"/>
                <w:sz w:val="24"/>
                <w:szCs w:val="24"/>
                <w:lang w:val="en-GB"/>
              </w:rPr>
            </w:pPr>
            <w:r w:rsidRPr="00DD5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MODULO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</w:t>
            </w:r>
            <w:r w:rsidRPr="00DD5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GLOBAL ISSUES</w:t>
            </w:r>
          </w:p>
        </w:tc>
      </w:tr>
      <w:tr w:rsidR="00462AB3" w:rsidRPr="00DD5B28" w14:paraId="212B0191" w14:textId="77777777" w:rsidTr="004E3C6C">
        <w:trPr>
          <w:trHeight w:val="960"/>
        </w:trPr>
        <w:tc>
          <w:tcPr>
            <w:tcW w:w="3646" w:type="dxa"/>
          </w:tcPr>
          <w:p w14:paraId="1CAD534B" w14:textId="77777777" w:rsidR="00462AB3" w:rsidRPr="00200361" w:rsidRDefault="00462AB3" w:rsidP="00462AB3">
            <w:pPr>
              <w:pStyle w:val="Paragrafoelenco"/>
              <w:numPr>
                <w:ilvl w:val="0"/>
                <w:numId w:val="13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  <w:lang w:val="en-GB"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val="en-GB" w:eastAsia="en-US"/>
              </w:rPr>
              <w:t>A fragile world</w:t>
            </w:r>
          </w:p>
          <w:p w14:paraId="40612DD3" w14:textId="77777777" w:rsidR="00462AB3" w:rsidRPr="004E3C6C" w:rsidRDefault="00462AB3" w:rsidP="00462AB3">
            <w:pPr>
              <w:pStyle w:val="TableParagraph"/>
              <w:numPr>
                <w:ilvl w:val="0"/>
                <w:numId w:val="13"/>
              </w:numPr>
              <w:ind w:right="57"/>
              <w:rPr>
                <w:b/>
                <w:bCs/>
                <w:w w:val="105"/>
                <w:lang w:val="en-GB"/>
              </w:rPr>
            </w:pPr>
            <w:r w:rsidRPr="004E3C6C">
              <w:rPr>
                <w:b/>
                <w:bCs/>
                <w:w w:val="105"/>
                <w:lang w:val="en-GB"/>
              </w:rPr>
              <w:t>Green business</w:t>
            </w:r>
          </w:p>
          <w:p w14:paraId="6B27DFBA" w14:textId="77777777" w:rsidR="00462AB3" w:rsidRPr="00012DF9" w:rsidRDefault="00462AB3" w:rsidP="00011993">
            <w:pPr>
              <w:pStyle w:val="TableParagraph"/>
              <w:ind w:left="426" w:right="57"/>
              <w:rPr>
                <w:b/>
                <w:bCs/>
                <w:w w:val="105"/>
                <w:lang w:val="en-GB"/>
              </w:rPr>
            </w:pPr>
          </w:p>
          <w:p w14:paraId="73BEC7DF" w14:textId="77777777" w:rsidR="00462AB3" w:rsidRPr="004E3C6C" w:rsidRDefault="00462AB3" w:rsidP="000119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hideMark/>
          </w:tcPr>
          <w:p w14:paraId="7906A607" w14:textId="77777777" w:rsidR="00462AB3" w:rsidRPr="004E3C6C" w:rsidRDefault="00462AB3" w:rsidP="004E3C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E3C6C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Grammar: </w:t>
            </w:r>
          </w:p>
          <w:p w14:paraId="0F1C49AA" w14:textId="77777777" w:rsidR="00462AB3" w:rsidRPr="00DD5B28" w:rsidRDefault="00462AB3" w:rsidP="00462AB3">
            <w:pPr>
              <w:pStyle w:val="Paragrafoelenco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D5B2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  <w:t>Must, Mustn’t, Have to</w:t>
            </w:r>
          </w:p>
          <w:p w14:paraId="4B42C09F" w14:textId="77777777" w:rsidR="00462AB3" w:rsidRPr="00D472CF" w:rsidRDefault="00462AB3" w:rsidP="00462AB3">
            <w:pPr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Future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forms</w:t>
            </w:r>
            <w:proofErr w:type="spellEnd"/>
          </w:p>
          <w:p w14:paraId="5AE460A3" w14:textId="77777777" w:rsidR="00462AB3" w:rsidRPr="00D472CF" w:rsidRDefault="00462AB3" w:rsidP="000119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contextualSpacing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472CF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Obiettivi</w:t>
            </w:r>
            <w:proofErr w:type="spellEnd"/>
            <w:r w:rsidRPr="00D472CF">
              <w:rPr>
                <w:rFonts w:ascii="Times New Roman" w:eastAsia="ヒラギノ角ゴ Pro W3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  <w:r w:rsidRPr="00D472C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  <w:t xml:space="preserve"> speak about environmental is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  <w:t xml:space="preserve">sues. </w:t>
            </w:r>
          </w:p>
          <w:p w14:paraId="065C34FF" w14:textId="77777777" w:rsidR="00462AB3" w:rsidRPr="00D472CF" w:rsidRDefault="00462AB3" w:rsidP="000119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contextualSpacing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A69BDB5" w14:textId="77777777" w:rsidR="00462AB3" w:rsidRPr="00D472CF" w:rsidRDefault="00462AB3" w:rsidP="000119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contextualSpacing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59F7C87" w14:textId="77777777" w:rsidR="00462AB3" w:rsidRPr="00D472CF" w:rsidRDefault="00462AB3" w:rsidP="000119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  <w:hideMark/>
          </w:tcPr>
          <w:p w14:paraId="32793497" w14:textId="77777777" w:rsidR="00462AB3" w:rsidRPr="00DD5B28" w:rsidRDefault="00462AB3" w:rsidP="000119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Tempi</w:t>
            </w:r>
          </w:p>
          <w:p w14:paraId="6EE34DC2" w14:textId="77777777" w:rsidR="00462AB3" w:rsidRPr="00DD5B28" w:rsidRDefault="00462AB3" w:rsidP="000119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B28"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  <w:t>Maggio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  <w:kern w:val="2"/>
                <w:sz w:val="24"/>
                <w:szCs w:val="24"/>
                <w:lang w:val="fr-FR"/>
              </w:rPr>
              <w:t>Giugno</w:t>
            </w:r>
            <w:proofErr w:type="spellEnd"/>
          </w:p>
        </w:tc>
      </w:tr>
    </w:tbl>
    <w:p w14:paraId="09E7D558" w14:textId="77777777" w:rsidR="00462AB3" w:rsidRPr="002353AB" w:rsidRDefault="00462AB3" w:rsidP="004E3C6C">
      <w:pPr>
        <w:rPr>
          <w:b/>
          <w:sz w:val="28"/>
          <w:szCs w:val="28"/>
          <w:lang w:val="fr-FR"/>
        </w:rPr>
      </w:pPr>
    </w:p>
    <w:p w14:paraId="206B4BE9" w14:textId="77777777" w:rsidR="0074771F" w:rsidRPr="00B5109C" w:rsidRDefault="0074771F" w:rsidP="00462AB3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14:paraId="429C351D" w14:textId="77777777" w:rsidR="00DE659D" w:rsidRPr="00993D44" w:rsidRDefault="00DE659D" w:rsidP="00DE659D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MINIMI</w:t>
      </w:r>
      <w:r>
        <w:rPr>
          <w:b/>
          <w:sz w:val="28"/>
          <w:szCs w:val="28"/>
        </w:rPr>
        <w:t xml:space="preserve">    </w:t>
      </w:r>
    </w:p>
    <w:p w14:paraId="7DAE71A6" w14:textId="77777777" w:rsidR="00DE659D" w:rsidRDefault="00DE659D" w:rsidP="00DE65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MATEMATICA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indirizzo PROFESSIONALE  S.S.</w:t>
      </w:r>
    </w:p>
    <w:p w14:paraId="284ADE86" w14:textId="77777777" w:rsidR="00DE659D" w:rsidRPr="008E14EF" w:rsidRDefault="00DE659D" w:rsidP="00DE659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DE659D" w14:paraId="5DFF307A" w14:textId="77777777" w:rsidTr="005E114C">
        <w:tc>
          <w:tcPr>
            <w:tcW w:w="9322" w:type="dxa"/>
            <w:gridSpan w:val="3"/>
          </w:tcPr>
          <w:p w14:paraId="5B477FD6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LA CIRCONFERENZA</w:t>
            </w:r>
          </w:p>
          <w:p w14:paraId="610027AE" w14:textId="77777777" w:rsidR="00DE659D" w:rsidRDefault="00DE659D" w:rsidP="005E114C">
            <w:pPr>
              <w:rPr>
                <w:b/>
                <w:u w:val="single"/>
              </w:rPr>
            </w:pPr>
          </w:p>
        </w:tc>
      </w:tr>
      <w:tr w:rsidR="00DE659D" w14:paraId="5233686A" w14:textId="77777777" w:rsidTr="005E114C">
        <w:trPr>
          <w:trHeight w:val="936"/>
        </w:trPr>
        <w:tc>
          <w:tcPr>
            <w:tcW w:w="3259" w:type="dxa"/>
            <w:vMerge w:val="restart"/>
          </w:tcPr>
          <w:p w14:paraId="21F3923D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1:</w:t>
            </w:r>
          </w:p>
          <w:p w14:paraId="183DE071" w14:textId="77777777" w:rsidR="00DE659D" w:rsidRDefault="00DE659D" w:rsidP="005E114C">
            <w:pPr>
              <w:rPr>
                <w:b/>
              </w:rPr>
            </w:pPr>
          </w:p>
          <w:p w14:paraId="18D7FDF5" w14:textId="77777777" w:rsidR="00DE659D" w:rsidRPr="00E163F6" w:rsidRDefault="00DE659D" w:rsidP="005E114C">
            <w:pPr>
              <w:rPr>
                <w:b/>
              </w:rPr>
            </w:pPr>
            <w:r w:rsidRPr="00E163F6">
              <w:rPr>
                <w:b/>
              </w:rPr>
              <w:t>La circonferenza come luogo di punti</w:t>
            </w:r>
          </w:p>
          <w:p w14:paraId="31366E9B" w14:textId="77777777" w:rsidR="00DE659D" w:rsidRDefault="00DE659D" w:rsidP="005E114C">
            <w:pPr>
              <w:rPr>
                <w:b/>
              </w:rPr>
            </w:pPr>
          </w:p>
          <w:p w14:paraId="103DF88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3474A3D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79BF5E67" w14:textId="77777777" w:rsidR="00DE659D" w:rsidRPr="00E163F6" w:rsidRDefault="00DE659D" w:rsidP="005E114C">
            <w:pPr>
              <w:rPr>
                <w:b/>
              </w:rPr>
            </w:pPr>
            <w:r w:rsidRPr="00E163F6">
              <w:rPr>
                <w:b/>
              </w:rPr>
              <w:t xml:space="preserve">Rappresentare nel piano </w:t>
            </w:r>
          </w:p>
          <w:p w14:paraId="3D957EB1" w14:textId="77777777" w:rsidR="00DE659D" w:rsidRPr="00E163F6" w:rsidRDefault="00DE659D" w:rsidP="005E114C">
            <w:pPr>
              <w:rPr>
                <w:b/>
              </w:rPr>
            </w:pPr>
            <w:r w:rsidRPr="00E163F6">
              <w:rPr>
                <w:b/>
              </w:rPr>
              <w:t xml:space="preserve">cartesiano una </w:t>
            </w:r>
          </w:p>
          <w:p w14:paraId="2B2A2E15" w14:textId="77777777" w:rsidR="00DE659D" w:rsidRPr="00E163F6" w:rsidRDefault="00DE659D" w:rsidP="005E114C">
            <w:pPr>
              <w:rPr>
                <w:b/>
              </w:rPr>
            </w:pPr>
            <w:r w:rsidRPr="00E163F6">
              <w:rPr>
                <w:b/>
              </w:rPr>
              <w:t>circonferenza</w:t>
            </w:r>
            <w:r>
              <w:rPr>
                <w:b/>
              </w:rPr>
              <w:t>.</w:t>
            </w:r>
          </w:p>
          <w:p w14:paraId="0C36B70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A18EB8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9114FCD" w14:textId="77777777" w:rsidR="00DE659D" w:rsidRDefault="00DE659D" w:rsidP="005E114C">
            <w:pPr>
              <w:rPr>
                <w:b/>
              </w:rPr>
            </w:pPr>
          </w:p>
          <w:p w14:paraId="482F1B34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 Novembre</w:t>
            </w:r>
          </w:p>
        </w:tc>
      </w:tr>
      <w:tr w:rsidR="00DE659D" w14:paraId="1F984334" w14:textId="77777777" w:rsidTr="005E114C">
        <w:trPr>
          <w:trHeight w:val="825"/>
        </w:trPr>
        <w:tc>
          <w:tcPr>
            <w:tcW w:w="3259" w:type="dxa"/>
            <w:vMerge/>
          </w:tcPr>
          <w:p w14:paraId="19399223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50A8043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58B647A2" w14:textId="77777777" w:rsidR="00DE659D" w:rsidRPr="00E163F6" w:rsidRDefault="00DE659D" w:rsidP="005E114C">
            <w:pPr>
              <w:rPr>
                <w:b/>
              </w:rPr>
            </w:pPr>
            <w:r w:rsidRPr="00E163F6">
              <w:rPr>
                <w:b/>
              </w:rPr>
              <w:t xml:space="preserve">Saper rappresentare e </w:t>
            </w:r>
          </w:p>
          <w:p w14:paraId="63E6FEA5" w14:textId="77777777" w:rsidR="00DE659D" w:rsidRPr="00E163F6" w:rsidRDefault="00DE659D" w:rsidP="005E114C">
            <w:pPr>
              <w:rPr>
                <w:b/>
              </w:rPr>
            </w:pPr>
            <w:r w:rsidRPr="00E163F6">
              <w:rPr>
                <w:b/>
              </w:rPr>
              <w:t xml:space="preserve">riconoscere nel piano </w:t>
            </w:r>
          </w:p>
          <w:p w14:paraId="2FC3F641" w14:textId="77777777" w:rsidR="00DE659D" w:rsidRPr="00E163F6" w:rsidRDefault="00DE659D" w:rsidP="005E114C">
            <w:pPr>
              <w:rPr>
                <w:b/>
              </w:rPr>
            </w:pPr>
            <w:r w:rsidRPr="00E163F6">
              <w:rPr>
                <w:b/>
              </w:rPr>
              <w:t xml:space="preserve">cartesiano l’equazione </w:t>
            </w:r>
          </w:p>
          <w:p w14:paraId="0BCAEE30" w14:textId="77777777" w:rsidR="00DE659D" w:rsidRDefault="00DE659D" w:rsidP="005E114C">
            <w:pPr>
              <w:rPr>
                <w:b/>
              </w:rPr>
            </w:pPr>
            <w:r w:rsidRPr="00E163F6">
              <w:rPr>
                <w:b/>
              </w:rPr>
              <w:t>di una circonferenza</w:t>
            </w:r>
            <w:r>
              <w:rPr>
                <w:b/>
              </w:rPr>
              <w:t>.</w:t>
            </w:r>
          </w:p>
          <w:p w14:paraId="0320615C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C43C990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60E08731" w14:textId="77777777" w:rsidTr="005E114C">
        <w:tc>
          <w:tcPr>
            <w:tcW w:w="3259" w:type="dxa"/>
            <w:vMerge w:val="restart"/>
          </w:tcPr>
          <w:p w14:paraId="2F56DA9A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2:</w:t>
            </w:r>
          </w:p>
          <w:p w14:paraId="320D23CB" w14:textId="77777777" w:rsidR="00DE659D" w:rsidRDefault="00DE659D" w:rsidP="005E114C">
            <w:pPr>
              <w:rPr>
                <w:b/>
              </w:rPr>
            </w:pPr>
          </w:p>
          <w:p w14:paraId="3D22FCC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Condizioni per determinare l’equazione di una circonferenza</w:t>
            </w:r>
          </w:p>
          <w:p w14:paraId="024807D8" w14:textId="77777777" w:rsidR="00DE659D" w:rsidRDefault="00DE659D" w:rsidP="005E114C">
            <w:pPr>
              <w:rPr>
                <w:b/>
              </w:rPr>
            </w:pPr>
          </w:p>
          <w:p w14:paraId="2061A56A" w14:textId="77777777" w:rsidR="00DE659D" w:rsidRDefault="00DE659D" w:rsidP="005E114C">
            <w:pPr>
              <w:rPr>
                <w:b/>
              </w:rPr>
            </w:pPr>
          </w:p>
          <w:p w14:paraId="5D1392F9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52FA458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Contenuto: </w:t>
            </w:r>
          </w:p>
          <w:p w14:paraId="664A3B8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Determinare il ruolo dei coefficienti </w:t>
            </w:r>
            <w:proofErr w:type="spellStart"/>
            <w:proofErr w:type="gramStart"/>
            <w:r>
              <w:rPr>
                <w:b/>
              </w:rPr>
              <w:t>a,b</w:t>
            </w:r>
            <w:proofErr w:type="gramEnd"/>
            <w:r>
              <w:rPr>
                <w:b/>
              </w:rPr>
              <w:t>,c</w:t>
            </w:r>
            <w:proofErr w:type="spellEnd"/>
            <w:r>
              <w:rPr>
                <w:b/>
              </w:rPr>
              <w:t xml:space="preserve"> nell’equazione di una circonferenza.</w:t>
            </w:r>
          </w:p>
          <w:p w14:paraId="48DADB66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F1FAFB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A5139D" w14:textId="77777777" w:rsidR="00DE659D" w:rsidRDefault="00DE659D" w:rsidP="005E114C">
            <w:pPr>
              <w:rPr>
                <w:b/>
              </w:rPr>
            </w:pPr>
          </w:p>
          <w:p w14:paraId="50EE4BD8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DE659D" w14:paraId="08AC4B55" w14:textId="77777777" w:rsidTr="005E114C">
        <w:trPr>
          <w:trHeight w:val="895"/>
        </w:trPr>
        <w:tc>
          <w:tcPr>
            <w:tcW w:w="3259" w:type="dxa"/>
            <w:vMerge/>
          </w:tcPr>
          <w:p w14:paraId="20AF47F5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7F683DB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5D14B32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Risolvere problemi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determinazione dell’equazione di una circonferenza.</w:t>
            </w:r>
          </w:p>
          <w:p w14:paraId="7E28D96B" w14:textId="77777777" w:rsidR="00DE659D" w:rsidRDefault="00DE659D" w:rsidP="005E114C">
            <w:pPr>
              <w:rPr>
                <w:b/>
              </w:rPr>
            </w:pPr>
          </w:p>
          <w:p w14:paraId="0029D550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FE8FFDB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181859C8" w14:textId="77777777" w:rsidTr="005E114C">
        <w:trPr>
          <w:trHeight w:val="1128"/>
        </w:trPr>
        <w:tc>
          <w:tcPr>
            <w:tcW w:w="3259" w:type="dxa"/>
            <w:vMerge w:val="restart"/>
          </w:tcPr>
          <w:p w14:paraId="54D2A46A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lastRenderedPageBreak/>
              <w:t>Unità  didattica</w:t>
            </w:r>
            <w:proofErr w:type="gramEnd"/>
            <w:r>
              <w:rPr>
                <w:b/>
              </w:rPr>
              <w:t xml:space="preserve">  3:</w:t>
            </w:r>
          </w:p>
          <w:p w14:paraId="2FFA5A9D" w14:textId="77777777" w:rsidR="00DE659D" w:rsidRDefault="00DE659D" w:rsidP="005E114C">
            <w:pPr>
              <w:rPr>
                <w:b/>
              </w:rPr>
            </w:pPr>
          </w:p>
          <w:p w14:paraId="3273064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Intersezione tra retta e circonferenza</w:t>
            </w:r>
          </w:p>
          <w:p w14:paraId="01C502C7" w14:textId="77777777" w:rsidR="00DE659D" w:rsidRDefault="00DE659D" w:rsidP="005E114C">
            <w:pPr>
              <w:rPr>
                <w:b/>
              </w:rPr>
            </w:pPr>
          </w:p>
          <w:p w14:paraId="7E08411D" w14:textId="77777777" w:rsidR="00DE659D" w:rsidRDefault="00DE659D" w:rsidP="005E114C">
            <w:pPr>
              <w:rPr>
                <w:b/>
              </w:rPr>
            </w:pPr>
          </w:p>
          <w:p w14:paraId="1DB6F7EA" w14:textId="77777777" w:rsidR="00DE659D" w:rsidRDefault="00DE659D" w:rsidP="005E114C">
            <w:pPr>
              <w:rPr>
                <w:b/>
              </w:rPr>
            </w:pPr>
          </w:p>
          <w:p w14:paraId="0F5198AA" w14:textId="77777777" w:rsidR="00DE659D" w:rsidRDefault="00DE659D" w:rsidP="005E114C">
            <w:pPr>
              <w:rPr>
                <w:b/>
              </w:rPr>
            </w:pPr>
          </w:p>
          <w:p w14:paraId="485A5E44" w14:textId="77777777" w:rsidR="00DE659D" w:rsidRDefault="00DE659D" w:rsidP="005E114C">
            <w:pPr>
              <w:rPr>
                <w:b/>
              </w:rPr>
            </w:pPr>
          </w:p>
          <w:p w14:paraId="4DDF2C7F" w14:textId="77777777" w:rsidR="00DE659D" w:rsidRDefault="00DE659D" w:rsidP="005E114C">
            <w:pPr>
              <w:rPr>
                <w:b/>
              </w:rPr>
            </w:pPr>
          </w:p>
          <w:p w14:paraId="05BADD2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6CC2F2E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0DEDDB5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Posizione </w:t>
            </w:r>
            <w:proofErr w:type="gramStart"/>
            <w:r>
              <w:rPr>
                <w:b/>
              </w:rPr>
              <w:t>relativa  tra</w:t>
            </w:r>
            <w:proofErr w:type="gramEnd"/>
            <w:r>
              <w:rPr>
                <w:b/>
              </w:rPr>
              <w:t xml:space="preserve">  retta e circonferenza.</w:t>
            </w:r>
          </w:p>
          <w:p w14:paraId="79056F66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08F9C7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073016A" w14:textId="77777777" w:rsidR="00DE659D" w:rsidRDefault="00DE659D" w:rsidP="005E114C">
            <w:pPr>
              <w:rPr>
                <w:b/>
              </w:rPr>
            </w:pPr>
          </w:p>
          <w:p w14:paraId="5709F41B" w14:textId="77777777" w:rsidR="00DE659D" w:rsidRDefault="00DE659D" w:rsidP="005E114C">
            <w:pPr>
              <w:rPr>
                <w:b/>
              </w:rPr>
            </w:pPr>
          </w:p>
          <w:p w14:paraId="33E69D48" w14:textId="77777777" w:rsidR="00DE659D" w:rsidRDefault="00DE659D" w:rsidP="005E114C">
            <w:pPr>
              <w:rPr>
                <w:b/>
              </w:rPr>
            </w:pPr>
          </w:p>
          <w:p w14:paraId="312CA08F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DE659D" w14:paraId="5CF14E3C" w14:textId="77777777" w:rsidTr="005E114C">
        <w:trPr>
          <w:trHeight w:val="744"/>
        </w:trPr>
        <w:tc>
          <w:tcPr>
            <w:tcW w:w="3259" w:type="dxa"/>
            <w:vMerge/>
          </w:tcPr>
          <w:p w14:paraId="7938FA3C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19E4D2E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7A7C7CC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Risolvere semplici problemi che coinvolgono retta e circonferenza (rette tangenti da un punto </w:t>
            </w:r>
            <w:proofErr w:type="gramStart"/>
            <w:r>
              <w:rPr>
                <w:b/>
              </w:rPr>
              <w:t>esterno ;</w:t>
            </w:r>
            <w:proofErr w:type="gramEnd"/>
            <w:r>
              <w:rPr>
                <w:b/>
              </w:rPr>
              <w:t xml:space="preserve"> retta tangente in un suo punto; rette secanti e rette esterne.</w:t>
            </w:r>
          </w:p>
          <w:p w14:paraId="14CBBE5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7525770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08B3C475" w14:textId="77777777" w:rsidTr="005E114C">
        <w:tc>
          <w:tcPr>
            <w:tcW w:w="9322" w:type="dxa"/>
            <w:gridSpan w:val="3"/>
          </w:tcPr>
          <w:p w14:paraId="305338E0" w14:textId="77777777" w:rsidR="00DE659D" w:rsidRDefault="00DE659D" w:rsidP="005E114C">
            <w:pPr>
              <w:rPr>
                <w:b/>
              </w:rPr>
            </w:pPr>
          </w:p>
          <w:p w14:paraId="03B9C47E" w14:textId="77777777" w:rsidR="00DE659D" w:rsidRPr="008E14EF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ESPONENZIALI E LOGARITMI</w:t>
            </w:r>
            <w:r w:rsidRPr="008E14EF">
              <w:rPr>
                <w:b/>
              </w:rPr>
              <w:t xml:space="preserve"> </w:t>
            </w:r>
          </w:p>
        </w:tc>
      </w:tr>
      <w:tr w:rsidR="00DE659D" w14:paraId="02D7C53D" w14:textId="77777777" w:rsidTr="005E114C">
        <w:trPr>
          <w:trHeight w:val="960"/>
        </w:trPr>
        <w:tc>
          <w:tcPr>
            <w:tcW w:w="3259" w:type="dxa"/>
            <w:vMerge w:val="restart"/>
          </w:tcPr>
          <w:p w14:paraId="73847632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BB7571F" w14:textId="77777777" w:rsidR="00DE659D" w:rsidRDefault="00DE659D" w:rsidP="005E114C">
            <w:pPr>
              <w:rPr>
                <w:b/>
              </w:rPr>
            </w:pPr>
          </w:p>
          <w:p w14:paraId="03961CF4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Le funzioni e le loro caratteristiche</w:t>
            </w:r>
          </w:p>
          <w:p w14:paraId="30E16434" w14:textId="77777777" w:rsidR="00DE659D" w:rsidRDefault="00DE659D" w:rsidP="005E114C">
            <w:pPr>
              <w:rPr>
                <w:b/>
              </w:rPr>
            </w:pPr>
          </w:p>
          <w:p w14:paraId="51CDF522" w14:textId="77777777" w:rsidR="00DE659D" w:rsidRDefault="00DE659D" w:rsidP="005E114C">
            <w:pPr>
              <w:rPr>
                <w:b/>
              </w:rPr>
            </w:pPr>
          </w:p>
          <w:p w14:paraId="6541F5D0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2E800BF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01572586" w14:textId="77777777" w:rsidR="00DE659D" w:rsidRPr="003D0A41" w:rsidRDefault="00DE659D" w:rsidP="005E114C">
            <w:pPr>
              <w:rPr>
                <w:b/>
              </w:rPr>
            </w:pPr>
            <w:r>
              <w:rPr>
                <w:b/>
              </w:rPr>
              <w:t>Definizione e terminologia; rappresentazioni di una funzione; funzioni biunivoche; numeriche; inversa; reali di variabile reale; crescenti, decrescenti, pari e dispari.</w:t>
            </w:r>
          </w:p>
          <w:p w14:paraId="07473AA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2A2029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C4B4699" w14:textId="77777777" w:rsidR="00DE659D" w:rsidRDefault="00DE659D" w:rsidP="005E114C">
            <w:pPr>
              <w:rPr>
                <w:b/>
              </w:rPr>
            </w:pPr>
          </w:p>
          <w:p w14:paraId="5EE0199F" w14:textId="77777777" w:rsidR="00DE659D" w:rsidRDefault="00DE659D" w:rsidP="005E114C">
            <w:pPr>
              <w:rPr>
                <w:b/>
              </w:rPr>
            </w:pPr>
          </w:p>
          <w:p w14:paraId="5643D1E3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DE659D" w14:paraId="4B8A453A" w14:textId="77777777" w:rsidTr="005E114C">
        <w:trPr>
          <w:trHeight w:val="648"/>
        </w:trPr>
        <w:tc>
          <w:tcPr>
            <w:tcW w:w="3259" w:type="dxa"/>
            <w:vMerge/>
          </w:tcPr>
          <w:p w14:paraId="2AB66B7C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334641F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295DDAB4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Stabilire se una corrispondenza è </w:t>
            </w:r>
            <w:proofErr w:type="gramStart"/>
            <w:r>
              <w:rPr>
                <w:b/>
              </w:rPr>
              <w:t>un funzione</w:t>
            </w:r>
            <w:proofErr w:type="gramEnd"/>
            <w:r>
              <w:rPr>
                <w:b/>
              </w:rPr>
              <w:t>; determinare l’insieme di definizione di una funzione; disegnare il grafico approssimativo di funzioni di primo e secondo grado.</w:t>
            </w:r>
          </w:p>
        </w:tc>
        <w:tc>
          <w:tcPr>
            <w:tcW w:w="2804" w:type="dxa"/>
            <w:vMerge/>
          </w:tcPr>
          <w:p w14:paraId="109BFECA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3D1F75A5" w14:textId="77777777" w:rsidTr="005E114C">
        <w:tc>
          <w:tcPr>
            <w:tcW w:w="3259" w:type="dxa"/>
            <w:vMerge w:val="restart"/>
          </w:tcPr>
          <w:p w14:paraId="128EA49B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54D7C52" w14:textId="77777777" w:rsidR="00DE659D" w:rsidRDefault="00DE659D" w:rsidP="005E114C">
            <w:pPr>
              <w:rPr>
                <w:b/>
              </w:rPr>
            </w:pPr>
          </w:p>
          <w:p w14:paraId="08A6F72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Le funzioni esponenziali; Equazioni e disequazioni esponenziali.</w:t>
            </w:r>
          </w:p>
          <w:p w14:paraId="0863A6AD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71FDEDB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Contenuto:</w:t>
            </w:r>
          </w:p>
          <w:p w14:paraId="3595B8DC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L’equazione esponenziale; la disequazione esponenziale.</w:t>
            </w:r>
          </w:p>
          <w:p w14:paraId="4BE1A411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A5FF95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EED5E4A" w14:textId="77777777" w:rsidR="00DE659D" w:rsidRDefault="00DE659D" w:rsidP="005E114C">
            <w:pPr>
              <w:rPr>
                <w:b/>
              </w:rPr>
            </w:pPr>
          </w:p>
          <w:p w14:paraId="33471500" w14:textId="77777777" w:rsidR="00DE659D" w:rsidRDefault="00DE659D" w:rsidP="005E114C">
            <w:pPr>
              <w:rPr>
                <w:b/>
              </w:rPr>
            </w:pPr>
          </w:p>
          <w:p w14:paraId="48FD6BDA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Gennaio</w:t>
            </w:r>
          </w:p>
        </w:tc>
      </w:tr>
      <w:tr w:rsidR="00DE659D" w14:paraId="1D30D8FB" w14:textId="77777777" w:rsidTr="005E114C">
        <w:tc>
          <w:tcPr>
            <w:tcW w:w="3259" w:type="dxa"/>
            <w:vMerge/>
          </w:tcPr>
          <w:p w14:paraId="7AF1008C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0AAEF140" w14:textId="77777777" w:rsidR="00DE659D" w:rsidRDefault="00DE659D" w:rsidP="005E114C">
            <w:pPr>
              <w:rPr>
                <w:sz w:val="28"/>
                <w:szCs w:val="28"/>
              </w:rPr>
            </w:pPr>
            <w:r>
              <w:rPr>
                <w:b/>
              </w:rPr>
              <w:t>Obiettivi</w:t>
            </w:r>
            <w:r>
              <w:rPr>
                <w:sz w:val="28"/>
                <w:szCs w:val="28"/>
              </w:rPr>
              <w:t>:</w:t>
            </w:r>
          </w:p>
          <w:p w14:paraId="7469D76C" w14:textId="77777777" w:rsidR="00DE659D" w:rsidRPr="00333E0E" w:rsidRDefault="00DE659D" w:rsidP="005E114C">
            <w:pPr>
              <w:rPr>
                <w:b/>
              </w:rPr>
            </w:pPr>
            <w:r w:rsidRPr="003D0A41">
              <w:rPr>
                <w:b/>
              </w:rPr>
              <w:t>Saper classificare i vari tipi di funzioni esponenz</w:t>
            </w:r>
            <w:r w:rsidRPr="00333E0E">
              <w:rPr>
                <w:b/>
              </w:rPr>
              <w:t>iali</w:t>
            </w:r>
            <w:r>
              <w:rPr>
                <w:b/>
              </w:rPr>
              <w:t>;</w:t>
            </w:r>
            <w:r w:rsidRPr="00333E0E">
              <w:rPr>
                <w:b/>
              </w:rPr>
              <w:t xml:space="preserve"> </w:t>
            </w:r>
          </w:p>
          <w:p w14:paraId="1B7A4CC3" w14:textId="77777777" w:rsidR="00DE659D" w:rsidRPr="00333E0E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Saper tracciare il grafico di; </w:t>
            </w:r>
            <w:r w:rsidRPr="00333E0E">
              <w:rPr>
                <w:b/>
              </w:rPr>
              <w:t>funzioni esponenziali</w:t>
            </w:r>
            <w:r>
              <w:rPr>
                <w:b/>
              </w:rPr>
              <w:t>;</w:t>
            </w:r>
          </w:p>
          <w:p w14:paraId="3DDF9880" w14:textId="77777777" w:rsidR="00DE659D" w:rsidRDefault="00DE659D" w:rsidP="005E114C">
            <w:pPr>
              <w:rPr>
                <w:b/>
              </w:rPr>
            </w:pPr>
            <w:r w:rsidRPr="00333E0E">
              <w:rPr>
                <w:b/>
              </w:rPr>
              <w:t>Risoluzioni di semplici equazioni</w:t>
            </w:r>
            <w:r w:rsidRPr="003D0A41">
              <w:rPr>
                <w:b/>
              </w:rPr>
              <w:t xml:space="preserve"> e disequazioni</w:t>
            </w:r>
            <w:r>
              <w:rPr>
                <w:b/>
              </w:rPr>
              <w:t xml:space="preserve"> esponenziali.</w:t>
            </w:r>
          </w:p>
          <w:p w14:paraId="45EA412A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46D2B9DB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4E8414E9" w14:textId="77777777" w:rsidTr="005E114C">
        <w:trPr>
          <w:trHeight w:val="938"/>
        </w:trPr>
        <w:tc>
          <w:tcPr>
            <w:tcW w:w="3259" w:type="dxa"/>
            <w:vMerge w:val="restart"/>
          </w:tcPr>
          <w:p w14:paraId="7600E787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3</w:t>
            </w:r>
          </w:p>
          <w:p w14:paraId="1BBF17C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Le funzioni logaritmiche; Equazioni e disequazioni logaritmiche.</w:t>
            </w:r>
          </w:p>
          <w:p w14:paraId="0D0049AC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5F17022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10BB8F7B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Teoremi e proprietà dei logaritmi; equazioni logaritmiche; disequazioni logaritmiche.</w:t>
            </w:r>
          </w:p>
        </w:tc>
        <w:tc>
          <w:tcPr>
            <w:tcW w:w="2804" w:type="dxa"/>
            <w:vMerge w:val="restart"/>
          </w:tcPr>
          <w:p w14:paraId="067C235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363DF1F" w14:textId="77777777" w:rsidR="00DE659D" w:rsidRDefault="00DE659D" w:rsidP="005E114C">
            <w:pPr>
              <w:rPr>
                <w:b/>
              </w:rPr>
            </w:pPr>
          </w:p>
          <w:p w14:paraId="09739C67" w14:textId="77777777" w:rsidR="00DE659D" w:rsidRDefault="00DE659D" w:rsidP="005E114C">
            <w:pPr>
              <w:rPr>
                <w:b/>
              </w:rPr>
            </w:pPr>
          </w:p>
          <w:p w14:paraId="3343E3BA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DE659D" w14:paraId="79CBD6F3" w14:textId="77777777" w:rsidTr="005E114C">
        <w:trPr>
          <w:trHeight w:val="937"/>
        </w:trPr>
        <w:tc>
          <w:tcPr>
            <w:tcW w:w="3259" w:type="dxa"/>
            <w:vMerge/>
          </w:tcPr>
          <w:p w14:paraId="3C230D4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27C14672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B83B3C" w14:textId="77777777" w:rsidR="00DE659D" w:rsidRPr="00333E0E" w:rsidRDefault="00DE659D" w:rsidP="005E114C">
            <w:pPr>
              <w:rPr>
                <w:b/>
              </w:rPr>
            </w:pPr>
            <w:r w:rsidRPr="00333E0E">
              <w:rPr>
                <w:b/>
              </w:rPr>
              <w:t xml:space="preserve">Saper classificare i vari tipi di funzioni </w:t>
            </w:r>
            <w:r w:rsidRPr="003D0A41">
              <w:rPr>
                <w:b/>
              </w:rPr>
              <w:t>l</w:t>
            </w:r>
            <w:r>
              <w:rPr>
                <w:b/>
              </w:rPr>
              <w:t>ogaritmiche;</w:t>
            </w:r>
          </w:p>
          <w:p w14:paraId="02C55301" w14:textId="77777777" w:rsidR="00DE659D" w:rsidRPr="00333E0E" w:rsidRDefault="00DE659D" w:rsidP="005E114C">
            <w:pPr>
              <w:rPr>
                <w:b/>
              </w:rPr>
            </w:pPr>
            <w:r w:rsidRPr="00333E0E">
              <w:rPr>
                <w:b/>
              </w:rPr>
              <w:t xml:space="preserve">Saper tracciare il grafico di funzioni </w:t>
            </w:r>
            <w:r>
              <w:rPr>
                <w:b/>
              </w:rPr>
              <w:t>logaritmiche;</w:t>
            </w:r>
          </w:p>
          <w:p w14:paraId="670DF78C" w14:textId="77777777" w:rsidR="00DE659D" w:rsidRPr="00333E0E" w:rsidRDefault="00DE659D" w:rsidP="005E114C">
            <w:pPr>
              <w:rPr>
                <w:b/>
              </w:rPr>
            </w:pPr>
            <w:r w:rsidRPr="00333E0E">
              <w:rPr>
                <w:b/>
              </w:rPr>
              <w:t xml:space="preserve">Risoluzioni di semplici equazioni </w:t>
            </w:r>
            <w:r w:rsidRPr="003D0A41">
              <w:rPr>
                <w:b/>
              </w:rPr>
              <w:t xml:space="preserve">e disequazioni </w:t>
            </w:r>
            <w:proofErr w:type="gramStart"/>
            <w:r w:rsidRPr="00333E0E">
              <w:rPr>
                <w:b/>
              </w:rPr>
              <w:t xml:space="preserve">logaritmiche </w:t>
            </w:r>
            <w:r>
              <w:rPr>
                <w:b/>
              </w:rPr>
              <w:t>.</w:t>
            </w:r>
            <w:proofErr w:type="gramEnd"/>
          </w:p>
          <w:p w14:paraId="1DDE99D2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FBFBD3D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23B14A22" w14:textId="77777777" w:rsidTr="005E114C">
        <w:tc>
          <w:tcPr>
            <w:tcW w:w="9322" w:type="dxa"/>
            <w:gridSpan w:val="3"/>
          </w:tcPr>
          <w:p w14:paraId="1C0229FB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 xml:space="preserve">  LE FUNZIONI GONIOMETRICHE E LA TRIGONOMETRIA</w:t>
            </w:r>
          </w:p>
          <w:p w14:paraId="1A1145D9" w14:textId="77777777" w:rsidR="00DE659D" w:rsidRDefault="00DE659D" w:rsidP="005E114C">
            <w:pPr>
              <w:rPr>
                <w:b/>
                <w:u w:val="single"/>
              </w:rPr>
            </w:pPr>
          </w:p>
        </w:tc>
      </w:tr>
      <w:tr w:rsidR="00DE659D" w14:paraId="376818C3" w14:textId="77777777" w:rsidTr="005E114C">
        <w:trPr>
          <w:trHeight w:val="936"/>
        </w:trPr>
        <w:tc>
          <w:tcPr>
            <w:tcW w:w="3259" w:type="dxa"/>
            <w:vMerge w:val="restart"/>
          </w:tcPr>
          <w:p w14:paraId="6375CBF2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1:</w:t>
            </w:r>
          </w:p>
          <w:p w14:paraId="391DFBB3" w14:textId="77777777" w:rsidR="00DE659D" w:rsidRDefault="00DE659D" w:rsidP="005E114C">
            <w:pPr>
              <w:rPr>
                <w:b/>
              </w:rPr>
            </w:pPr>
          </w:p>
          <w:p w14:paraId="4E4DD45F" w14:textId="77777777" w:rsidR="00DE659D" w:rsidRPr="0078079B" w:rsidRDefault="00DE659D" w:rsidP="005E114C">
            <w:pPr>
              <w:rPr>
                <w:b/>
              </w:rPr>
            </w:pPr>
            <w:r w:rsidRPr="0078079B">
              <w:rPr>
                <w:b/>
              </w:rPr>
              <w:t xml:space="preserve">Le </w:t>
            </w:r>
            <w:proofErr w:type="gramStart"/>
            <w:r w:rsidRPr="0078079B">
              <w:rPr>
                <w:b/>
              </w:rPr>
              <w:t>funzioni  goniometriche</w:t>
            </w:r>
            <w:proofErr w:type="gramEnd"/>
          </w:p>
          <w:p w14:paraId="1AD93241" w14:textId="77777777" w:rsidR="00DE659D" w:rsidRPr="0078079B" w:rsidRDefault="00DE659D" w:rsidP="005E114C">
            <w:pPr>
              <w:rPr>
                <w:b/>
              </w:rPr>
            </w:pPr>
          </w:p>
          <w:p w14:paraId="1969B71D" w14:textId="77777777" w:rsidR="00DE659D" w:rsidRDefault="00DE659D" w:rsidP="005E114C">
            <w:pPr>
              <w:rPr>
                <w:b/>
              </w:rPr>
            </w:pPr>
          </w:p>
          <w:p w14:paraId="07A2A2AA" w14:textId="77777777" w:rsidR="00DE659D" w:rsidRDefault="00DE659D" w:rsidP="005E114C">
            <w:pPr>
              <w:rPr>
                <w:b/>
              </w:rPr>
            </w:pPr>
          </w:p>
          <w:p w14:paraId="0547000B" w14:textId="77777777" w:rsidR="00DE659D" w:rsidRPr="0078079B" w:rsidRDefault="00DE659D" w:rsidP="005E114C">
            <w:pPr>
              <w:ind w:right="-1"/>
              <w:jc w:val="both"/>
              <w:rPr>
                <w:b/>
              </w:rPr>
            </w:pPr>
          </w:p>
          <w:p w14:paraId="0FD966E3" w14:textId="77777777" w:rsidR="00DE659D" w:rsidRDefault="00DE659D" w:rsidP="005E114C">
            <w:pPr>
              <w:rPr>
                <w:b/>
              </w:rPr>
            </w:pPr>
          </w:p>
          <w:p w14:paraId="224CD17B" w14:textId="77777777" w:rsidR="00DE659D" w:rsidRDefault="00DE659D" w:rsidP="005E114C">
            <w:pPr>
              <w:rPr>
                <w:b/>
              </w:rPr>
            </w:pPr>
          </w:p>
          <w:p w14:paraId="780D2C4E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2C69974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Contenuto: </w:t>
            </w:r>
          </w:p>
          <w:p w14:paraId="69DCA09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Archi orientati e loro misure; le funzioni goniometriche; la circonferenza goniometrica; valori goniometrici di angoli noti</w:t>
            </w:r>
          </w:p>
          <w:p w14:paraId="500A4E26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664DA9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2314C5" w14:textId="77777777" w:rsidR="00DE659D" w:rsidRDefault="00DE659D" w:rsidP="005E114C">
            <w:pPr>
              <w:rPr>
                <w:b/>
              </w:rPr>
            </w:pPr>
          </w:p>
          <w:p w14:paraId="1AE0A6B4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DE659D" w14:paraId="3D236425" w14:textId="77777777" w:rsidTr="005E114C">
        <w:trPr>
          <w:trHeight w:val="825"/>
        </w:trPr>
        <w:tc>
          <w:tcPr>
            <w:tcW w:w="3259" w:type="dxa"/>
            <w:vMerge/>
          </w:tcPr>
          <w:p w14:paraId="2F8AD4B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7C0F758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781D92D6" w14:textId="77777777" w:rsidR="00DE659D" w:rsidRPr="008E14EF" w:rsidRDefault="00DE659D" w:rsidP="005E114C">
            <w:pPr>
              <w:rPr>
                <w:b/>
              </w:rPr>
            </w:pPr>
            <w:r w:rsidRPr="0078079B">
              <w:rPr>
                <w:b/>
              </w:rPr>
              <w:t>Conoscere i valori degli angoli notevoli</w:t>
            </w:r>
            <w:r>
              <w:rPr>
                <w:b/>
              </w:rPr>
              <w:t xml:space="preserve">; risolvere semplici </w:t>
            </w:r>
            <w:r>
              <w:rPr>
                <w:b/>
              </w:rPr>
              <w:lastRenderedPageBreak/>
              <w:t>espressioni contenenti valori goniometrici angoli noti.</w:t>
            </w:r>
          </w:p>
        </w:tc>
        <w:tc>
          <w:tcPr>
            <w:tcW w:w="2804" w:type="dxa"/>
            <w:vMerge/>
          </w:tcPr>
          <w:p w14:paraId="21971C3F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054CB80E" w14:textId="77777777" w:rsidTr="005E114C">
        <w:tc>
          <w:tcPr>
            <w:tcW w:w="3259" w:type="dxa"/>
            <w:vMerge w:val="restart"/>
          </w:tcPr>
          <w:p w14:paraId="11C5AF51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2:</w:t>
            </w:r>
          </w:p>
          <w:p w14:paraId="67E38207" w14:textId="77777777" w:rsidR="00DE659D" w:rsidRDefault="00DE659D" w:rsidP="005E114C">
            <w:pPr>
              <w:rPr>
                <w:b/>
              </w:rPr>
            </w:pPr>
          </w:p>
          <w:p w14:paraId="1E002AF3" w14:textId="77777777" w:rsidR="00DE659D" w:rsidRPr="0078079B" w:rsidRDefault="00DE659D" w:rsidP="005E114C">
            <w:pPr>
              <w:rPr>
                <w:b/>
              </w:rPr>
            </w:pPr>
            <w:r w:rsidRPr="0078079B">
              <w:rPr>
                <w:b/>
              </w:rPr>
              <w:t>Proprietà e grafici delle funzioni goniometriche</w:t>
            </w:r>
            <w:r>
              <w:rPr>
                <w:b/>
              </w:rPr>
              <w:t>. Equazioni goniometriche.</w:t>
            </w:r>
          </w:p>
          <w:p w14:paraId="077C6F0B" w14:textId="77777777" w:rsidR="00DE659D" w:rsidRDefault="00DE659D" w:rsidP="005E114C">
            <w:pPr>
              <w:rPr>
                <w:b/>
              </w:rPr>
            </w:pPr>
          </w:p>
          <w:p w14:paraId="4BBCA667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1F489A1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3F4CCBBC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Relazioni fondamentali; periodi di funzioni goniometriche; equazioni lineari in seno e coseno; equazioni riconducibili ad equazioni elementari.</w:t>
            </w:r>
          </w:p>
          <w:p w14:paraId="0030C18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97DA79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493519B" w14:textId="77777777" w:rsidR="00DE659D" w:rsidRDefault="00DE659D" w:rsidP="005E114C">
            <w:pPr>
              <w:rPr>
                <w:b/>
              </w:rPr>
            </w:pPr>
          </w:p>
          <w:p w14:paraId="72AE71EF" w14:textId="77777777" w:rsidR="00DE659D" w:rsidRDefault="00DE659D" w:rsidP="005E114C">
            <w:pPr>
              <w:rPr>
                <w:b/>
              </w:rPr>
            </w:pPr>
          </w:p>
          <w:p w14:paraId="2955DABB" w14:textId="77777777" w:rsidR="00DE659D" w:rsidRDefault="00DE659D" w:rsidP="005E114C">
            <w:pPr>
              <w:rPr>
                <w:b/>
              </w:rPr>
            </w:pPr>
          </w:p>
          <w:p w14:paraId="5DB509FB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DE659D" w14:paraId="04EE3C64" w14:textId="77777777" w:rsidTr="005E114C">
        <w:trPr>
          <w:trHeight w:val="895"/>
        </w:trPr>
        <w:tc>
          <w:tcPr>
            <w:tcW w:w="3259" w:type="dxa"/>
            <w:vMerge/>
          </w:tcPr>
          <w:p w14:paraId="6B3DAAB4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37CAAF6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75B6FCF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saper calcolare il periodo di una funzione goniometrica; saper risolvere equazioni goniometriche elementari e riducibili ad esse.</w:t>
            </w:r>
          </w:p>
          <w:p w14:paraId="0813A30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46294AA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4D1EDDC0" w14:textId="77777777" w:rsidTr="005E114C">
        <w:trPr>
          <w:trHeight w:val="1128"/>
        </w:trPr>
        <w:tc>
          <w:tcPr>
            <w:tcW w:w="3259" w:type="dxa"/>
            <w:vMerge w:val="restart"/>
          </w:tcPr>
          <w:p w14:paraId="428F7AE8" w14:textId="77777777" w:rsidR="00DE659D" w:rsidRPr="00D33D95" w:rsidRDefault="00DE659D" w:rsidP="005E114C">
            <w:pPr>
              <w:rPr>
                <w:b/>
              </w:rPr>
            </w:pPr>
            <w:proofErr w:type="gramStart"/>
            <w:r w:rsidRPr="00D33D95">
              <w:rPr>
                <w:b/>
              </w:rPr>
              <w:t>Unità  didattica</w:t>
            </w:r>
            <w:proofErr w:type="gramEnd"/>
            <w:r w:rsidRPr="00D33D95">
              <w:rPr>
                <w:b/>
              </w:rPr>
              <w:t xml:space="preserve">  </w:t>
            </w:r>
            <w:r>
              <w:rPr>
                <w:b/>
              </w:rPr>
              <w:t>3:</w:t>
            </w:r>
          </w:p>
          <w:p w14:paraId="156AE110" w14:textId="77777777" w:rsidR="00DE659D" w:rsidRPr="00D33D95" w:rsidRDefault="00DE659D" w:rsidP="005E114C">
            <w:pPr>
              <w:rPr>
                <w:b/>
              </w:rPr>
            </w:pPr>
          </w:p>
          <w:p w14:paraId="4048E0EE" w14:textId="77777777" w:rsidR="00DE659D" w:rsidRPr="0078079B" w:rsidRDefault="00DE659D" w:rsidP="005E114C">
            <w:pPr>
              <w:rPr>
                <w:b/>
              </w:rPr>
            </w:pPr>
            <w:r w:rsidRPr="0078079B">
              <w:rPr>
                <w:b/>
              </w:rPr>
              <w:t>I triangoli rettangoli</w:t>
            </w:r>
            <w:r>
              <w:rPr>
                <w:b/>
              </w:rPr>
              <w:t>. Applicazioni pratiche della trigonometria</w:t>
            </w:r>
          </w:p>
          <w:p w14:paraId="46E9D431" w14:textId="77777777" w:rsidR="00DE659D" w:rsidRPr="0078079B" w:rsidRDefault="00DE659D" w:rsidP="005E114C">
            <w:pPr>
              <w:rPr>
                <w:b/>
              </w:rPr>
            </w:pPr>
          </w:p>
          <w:p w14:paraId="137E2B74" w14:textId="77777777" w:rsidR="00DE659D" w:rsidRPr="00D33D95" w:rsidRDefault="00DE659D" w:rsidP="005E114C">
            <w:pPr>
              <w:rPr>
                <w:b/>
              </w:rPr>
            </w:pPr>
          </w:p>
          <w:p w14:paraId="6A55B7D6" w14:textId="77777777" w:rsidR="00DE659D" w:rsidRPr="00D33D95" w:rsidRDefault="00DE659D" w:rsidP="005E114C">
            <w:pPr>
              <w:rPr>
                <w:b/>
              </w:rPr>
            </w:pPr>
          </w:p>
          <w:p w14:paraId="757A7D82" w14:textId="77777777" w:rsidR="00DE659D" w:rsidRPr="00D33D95" w:rsidRDefault="00DE659D" w:rsidP="005E114C">
            <w:pPr>
              <w:rPr>
                <w:b/>
              </w:rPr>
            </w:pPr>
          </w:p>
          <w:p w14:paraId="772DCC39" w14:textId="77777777" w:rsidR="00DE659D" w:rsidRPr="00D33D95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3300AB6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3BBC82A2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Teoremi sui triangoli rettangoli ed applicazioni relative; Problemi di topografia.</w:t>
            </w:r>
          </w:p>
          <w:p w14:paraId="49EC5020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9CABC3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1A31C43" w14:textId="77777777" w:rsidR="00DE659D" w:rsidRDefault="00DE659D" w:rsidP="005E114C">
            <w:pPr>
              <w:rPr>
                <w:b/>
              </w:rPr>
            </w:pPr>
          </w:p>
          <w:p w14:paraId="29801C78" w14:textId="77777777" w:rsidR="00DE659D" w:rsidRDefault="00DE659D" w:rsidP="005E114C">
            <w:pPr>
              <w:rPr>
                <w:b/>
              </w:rPr>
            </w:pPr>
          </w:p>
          <w:p w14:paraId="32D0F12D" w14:textId="77777777" w:rsidR="00DE659D" w:rsidRDefault="00DE659D" w:rsidP="005E114C">
            <w:pPr>
              <w:rPr>
                <w:b/>
              </w:rPr>
            </w:pPr>
          </w:p>
          <w:p w14:paraId="14C10D10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DE659D" w14:paraId="068A891C" w14:textId="77777777" w:rsidTr="005E114C">
        <w:trPr>
          <w:trHeight w:val="744"/>
        </w:trPr>
        <w:tc>
          <w:tcPr>
            <w:tcW w:w="3259" w:type="dxa"/>
            <w:vMerge/>
          </w:tcPr>
          <w:p w14:paraId="342DFEC5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6393943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2FAB1612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Risolvere problemi sui triangoli rettangoli utilizzando i vari teoremi; calcolare la distanza tra due punti separati da un ostacolo; calcolare la distanza tra due punti entrambi inaccessibili</w:t>
            </w:r>
          </w:p>
          <w:p w14:paraId="517A7A91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2BCF832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4C12278C" w14:textId="77777777" w:rsidTr="005E114C">
        <w:tc>
          <w:tcPr>
            <w:tcW w:w="9322" w:type="dxa"/>
            <w:gridSpan w:val="3"/>
          </w:tcPr>
          <w:p w14:paraId="0BBA9CB7" w14:textId="77777777" w:rsidR="00DE659D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FUNZIONI REALI DI VARIABILI REALI (AD UNA SOLA VARIABILE)</w:t>
            </w:r>
          </w:p>
          <w:p w14:paraId="111ACC09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730147B2" w14:textId="77777777" w:rsidTr="005E114C">
        <w:trPr>
          <w:trHeight w:val="960"/>
        </w:trPr>
        <w:tc>
          <w:tcPr>
            <w:tcW w:w="3259" w:type="dxa"/>
            <w:vMerge w:val="restart"/>
          </w:tcPr>
          <w:p w14:paraId="6F83FB20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545EF97" w14:textId="77777777" w:rsidR="00DE659D" w:rsidRDefault="00DE659D" w:rsidP="005E114C">
            <w:pPr>
              <w:rPr>
                <w:b/>
              </w:rPr>
            </w:pPr>
          </w:p>
          <w:p w14:paraId="57053C29" w14:textId="77777777" w:rsidR="00DE659D" w:rsidRPr="00D33D95" w:rsidRDefault="00DE659D" w:rsidP="005E114C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it-IT"/>
              </w:rPr>
            </w:pPr>
            <w:r w:rsidRPr="00D33D9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it-IT"/>
              </w:rPr>
              <w:lastRenderedPageBreak/>
              <w:t xml:space="preserve">Funzioni e loro generalità: classificazione, dominio, codominio e principali proprietà. </w:t>
            </w:r>
          </w:p>
          <w:p w14:paraId="7EE1D598" w14:textId="77777777" w:rsidR="00DE659D" w:rsidRDefault="00DE659D" w:rsidP="005E114C">
            <w:pPr>
              <w:rPr>
                <w:b/>
              </w:rPr>
            </w:pPr>
          </w:p>
          <w:p w14:paraId="38CC2D38" w14:textId="77777777" w:rsidR="00DE659D" w:rsidRDefault="00DE659D" w:rsidP="005E114C">
            <w:pPr>
              <w:rPr>
                <w:b/>
              </w:rPr>
            </w:pPr>
          </w:p>
          <w:p w14:paraId="0BEF80B5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7E295E8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Contenuto:</w:t>
            </w:r>
          </w:p>
          <w:p w14:paraId="141CDC95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Definizioni e terminologia</w:t>
            </w:r>
          </w:p>
        </w:tc>
        <w:tc>
          <w:tcPr>
            <w:tcW w:w="2804" w:type="dxa"/>
            <w:vMerge w:val="restart"/>
          </w:tcPr>
          <w:p w14:paraId="3246EAC4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5A9223D" w14:textId="77777777" w:rsidR="00DE659D" w:rsidRDefault="00DE659D" w:rsidP="005E114C">
            <w:pPr>
              <w:rPr>
                <w:b/>
              </w:rPr>
            </w:pPr>
          </w:p>
          <w:p w14:paraId="2493717A" w14:textId="77777777" w:rsidR="00DE659D" w:rsidRDefault="00DE659D" w:rsidP="005E114C">
            <w:pPr>
              <w:rPr>
                <w:b/>
              </w:rPr>
            </w:pPr>
          </w:p>
          <w:p w14:paraId="47751DB3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DE659D" w14:paraId="34564FB0" w14:textId="77777777" w:rsidTr="005E114C">
        <w:trPr>
          <w:trHeight w:val="648"/>
        </w:trPr>
        <w:tc>
          <w:tcPr>
            <w:tcW w:w="3259" w:type="dxa"/>
            <w:vMerge/>
          </w:tcPr>
          <w:p w14:paraId="1328788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12A5302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6635493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Stabilire se una corrispondenza è </w:t>
            </w:r>
            <w:proofErr w:type="gramStart"/>
            <w:r>
              <w:rPr>
                <w:b/>
              </w:rPr>
              <w:t>un funzione</w:t>
            </w:r>
            <w:proofErr w:type="gramEnd"/>
            <w:r>
              <w:rPr>
                <w:b/>
              </w:rPr>
              <w:t>; determinare l’insieme di definizione e l’insieme delle immagini di una funzione.</w:t>
            </w:r>
          </w:p>
          <w:p w14:paraId="2545D4C3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3000F44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4EDC4C2A" w14:textId="77777777" w:rsidTr="005E114C">
        <w:tc>
          <w:tcPr>
            <w:tcW w:w="3259" w:type="dxa"/>
            <w:vMerge w:val="restart"/>
          </w:tcPr>
          <w:p w14:paraId="6E3BDE51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Unità  didattica</w:t>
            </w:r>
            <w:proofErr w:type="gramEnd"/>
            <w:r>
              <w:rPr>
                <w:b/>
              </w:rPr>
              <w:t xml:space="preserve">  2:</w:t>
            </w:r>
          </w:p>
          <w:p w14:paraId="09CCAFEE" w14:textId="77777777" w:rsidR="00DE659D" w:rsidRDefault="00DE659D" w:rsidP="005E114C">
            <w:pPr>
              <w:rPr>
                <w:b/>
              </w:rPr>
            </w:pPr>
          </w:p>
          <w:p w14:paraId="0C860386" w14:textId="77777777" w:rsidR="00DE659D" w:rsidRPr="00D33D95" w:rsidRDefault="00DE659D" w:rsidP="005E114C">
            <w:pPr>
              <w:ind w:right="-1"/>
              <w:jc w:val="both"/>
              <w:rPr>
                <w:b/>
              </w:rPr>
            </w:pPr>
            <w:r w:rsidRPr="00D33D95">
              <w:rPr>
                <w:b/>
              </w:rPr>
              <w:t>Funzioni pari e dispari</w:t>
            </w:r>
          </w:p>
          <w:p w14:paraId="0C41D8CA" w14:textId="77777777" w:rsidR="00DE659D" w:rsidRPr="00D33D95" w:rsidRDefault="00DE659D" w:rsidP="005E114C">
            <w:pPr>
              <w:ind w:right="-1"/>
              <w:jc w:val="both"/>
              <w:rPr>
                <w:b/>
              </w:rPr>
            </w:pPr>
            <w:r w:rsidRPr="00D33D95">
              <w:rPr>
                <w:b/>
              </w:rPr>
              <w:t>Funzioni monotone</w:t>
            </w:r>
          </w:p>
          <w:p w14:paraId="55267E32" w14:textId="77777777" w:rsidR="00DE659D" w:rsidRPr="00D33D95" w:rsidRDefault="00DE659D" w:rsidP="005E114C">
            <w:pPr>
              <w:ind w:right="-1"/>
              <w:rPr>
                <w:b/>
              </w:rPr>
            </w:pPr>
            <w:r w:rsidRPr="00D33D95">
              <w:rPr>
                <w:b/>
              </w:rPr>
              <w:t xml:space="preserve">Ricerca del campo di esistenza delle funzioni </w:t>
            </w:r>
          </w:p>
          <w:p w14:paraId="40C42293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3F6F362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Contenuto:</w:t>
            </w:r>
          </w:p>
          <w:p w14:paraId="287D13F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Funzioni reali di variabile reale; crescenti, decrescenti, pari e dispari; dominio e codominio di una funzione.</w:t>
            </w:r>
          </w:p>
          <w:p w14:paraId="6174B5FD" w14:textId="77777777" w:rsidR="00DE659D" w:rsidRDefault="00DE659D" w:rsidP="005E114C">
            <w:pPr>
              <w:rPr>
                <w:b/>
              </w:rPr>
            </w:pPr>
          </w:p>
          <w:p w14:paraId="55768606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F00693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DD18FC5" w14:textId="77777777" w:rsidR="00DE659D" w:rsidRDefault="00DE659D" w:rsidP="005E114C">
            <w:pPr>
              <w:rPr>
                <w:b/>
              </w:rPr>
            </w:pPr>
          </w:p>
          <w:p w14:paraId="3B8526CC" w14:textId="77777777" w:rsidR="00DE659D" w:rsidRDefault="00DE659D" w:rsidP="005E114C">
            <w:pPr>
              <w:rPr>
                <w:b/>
              </w:rPr>
            </w:pPr>
          </w:p>
          <w:p w14:paraId="7E2E3CB8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Maggio - 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DE659D" w14:paraId="045FCCCF" w14:textId="77777777" w:rsidTr="005E114C">
        <w:tc>
          <w:tcPr>
            <w:tcW w:w="3259" w:type="dxa"/>
            <w:vMerge/>
          </w:tcPr>
          <w:p w14:paraId="7462C1B2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259" w:type="dxa"/>
          </w:tcPr>
          <w:p w14:paraId="0BADACB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20C7EDC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Saper disegnare il grafico approssimativo di semplici funzioni.</w:t>
            </w:r>
          </w:p>
          <w:p w14:paraId="30F9CA74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9D891D7" w14:textId="77777777" w:rsidR="00DE659D" w:rsidRPr="008E14EF" w:rsidRDefault="00DE659D" w:rsidP="005E114C">
            <w:pPr>
              <w:rPr>
                <w:b/>
              </w:rPr>
            </w:pPr>
          </w:p>
        </w:tc>
      </w:tr>
    </w:tbl>
    <w:p w14:paraId="6A40E3A9" w14:textId="77777777" w:rsidR="00DE659D" w:rsidRDefault="00DE659D" w:rsidP="00DE659D">
      <w:pPr>
        <w:rPr>
          <w:b/>
          <w:u w:val="single"/>
        </w:rPr>
      </w:pPr>
    </w:p>
    <w:p w14:paraId="4F4BFE17" w14:textId="77777777" w:rsidR="0074771F" w:rsidRDefault="0074771F" w:rsidP="00DE659D">
      <w:pPr>
        <w:rPr>
          <w:b/>
          <w:sz w:val="28"/>
          <w:szCs w:val="28"/>
        </w:rPr>
      </w:pPr>
    </w:p>
    <w:p w14:paraId="315F8708" w14:textId="77777777" w:rsidR="0074771F" w:rsidRDefault="0074771F" w:rsidP="00DE659D">
      <w:pPr>
        <w:rPr>
          <w:b/>
          <w:sz w:val="28"/>
          <w:szCs w:val="28"/>
        </w:rPr>
      </w:pPr>
    </w:p>
    <w:p w14:paraId="38CC0D1B" w14:textId="77777777" w:rsidR="0074771F" w:rsidRDefault="0074771F" w:rsidP="00DE659D">
      <w:pPr>
        <w:rPr>
          <w:b/>
          <w:sz w:val="28"/>
          <w:szCs w:val="28"/>
        </w:rPr>
      </w:pPr>
    </w:p>
    <w:p w14:paraId="071F9E6D" w14:textId="77777777" w:rsidR="0074771F" w:rsidRDefault="0074771F" w:rsidP="00DE659D">
      <w:pPr>
        <w:rPr>
          <w:b/>
          <w:sz w:val="28"/>
          <w:szCs w:val="28"/>
        </w:rPr>
      </w:pPr>
    </w:p>
    <w:p w14:paraId="630D785D" w14:textId="77777777" w:rsidR="0074771F" w:rsidRDefault="0074771F" w:rsidP="00DE659D">
      <w:pPr>
        <w:rPr>
          <w:b/>
          <w:sz w:val="28"/>
          <w:szCs w:val="28"/>
        </w:rPr>
      </w:pPr>
    </w:p>
    <w:p w14:paraId="16CF6D8A" w14:textId="77777777" w:rsidR="0074771F" w:rsidRDefault="0074771F" w:rsidP="00DE659D">
      <w:pPr>
        <w:rPr>
          <w:b/>
          <w:sz w:val="28"/>
          <w:szCs w:val="28"/>
        </w:rPr>
      </w:pPr>
    </w:p>
    <w:p w14:paraId="2EAA143C" w14:textId="77777777" w:rsidR="0074771F" w:rsidRDefault="0074771F" w:rsidP="00DE659D">
      <w:pPr>
        <w:rPr>
          <w:b/>
          <w:sz w:val="28"/>
          <w:szCs w:val="28"/>
        </w:rPr>
      </w:pPr>
    </w:p>
    <w:p w14:paraId="4DD7181D" w14:textId="77777777" w:rsidR="0074771F" w:rsidRDefault="0074771F" w:rsidP="00DE659D">
      <w:pPr>
        <w:rPr>
          <w:b/>
          <w:sz w:val="28"/>
          <w:szCs w:val="28"/>
        </w:rPr>
      </w:pPr>
    </w:p>
    <w:p w14:paraId="4FC4F3F7" w14:textId="77777777" w:rsidR="0074771F" w:rsidRDefault="0074771F" w:rsidP="00DE659D">
      <w:pPr>
        <w:rPr>
          <w:b/>
          <w:sz w:val="28"/>
          <w:szCs w:val="28"/>
        </w:rPr>
      </w:pPr>
    </w:p>
    <w:p w14:paraId="51D025FE" w14:textId="44EB3E15" w:rsidR="0074771F" w:rsidRDefault="0074771F" w:rsidP="00DE659D">
      <w:pPr>
        <w:rPr>
          <w:b/>
          <w:sz w:val="28"/>
          <w:szCs w:val="28"/>
        </w:rPr>
      </w:pPr>
    </w:p>
    <w:p w14:paraId="0FB97630" w14:textId="58F7B8A6" w:rsidR="00B5109C" w:rsidRDefault="00B5109C" w:rsidP="00DE659D">
      <w:pPr>
        <w:rPr>
          <w:b/>
          <w:sz w:val="28"/>
          <w:szCs w:val="28"/>
        </w:rPr>
      </w:pPr>
    </w:p>
    <w:p w14:paraId="32738E66" w14:textId="162AAD95" w:rsidR="00B5109C" w:rsidRDefault="00B5109C" w:rsidP="00DE659D">
      <w:pPr>
        <w:rPr>
          <w:b/>
          <w:sz w:val="28"/>
          <w:szCs w:val="28"/>
        </w:rPr>
      </w:pPr>
    </w:p>
    <w:p w14:paraId="7C33F67E" w14:textId="77777777" w:rsidR="00B5109C" w:rsidRPr="00993D44" w:rsidRDefault="00B5109C" w:rsidP="00B5109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993D44">
        <w:rPr>
          <w:b/>
          <w:sz w:val="28"/>
          <w:szCs w:val="28"/>
        </w:rPr>
        <w:t xml:space="preserve">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8335430" w14:textId="3E678433" w:rsidR="00B5109C" w:rsidRDefault="00B5109C" w:rsidP="00B5109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Diritto e Legislazione socio-sanitaria</w:t>
      </w:r>
    </w:p>
    <w:p w14:paraId="5431719B" w14:textId="77777777" w:rsidR="00B5109C" w:rsidRDefault="00B5109C" w:rsidP="00B510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Indirizzo  :</w:t>
      </w:r>
      <w:proofErr w:type="gramEnd"/>
      <w:r>
        <w:rPr>
          <w:b/>
          <w:sz w:val="28"/>
          <w:szCs w:val="28"/>
        </w:rPr>
        <w:t xml:space="preserve"> Socio-sanitario</w:t>
      </w:r>
    </w:p>
    <w:p w14:paraId="07E01BAE" w14:textId="77777777" w:rsidR="00B5109C" w:rsidRDefault="00B5109C" w:rsidP="00B5109C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QUARTA classe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8"/>
      </w:tblGrid>
      <w:tr w:rsidR="00B5109C" w14:paraId="48DD7904" w14:textId="77777777" w:rsidTr="00563D3A">
        <w:tc>
          <w:tcPr>
            <w:tcW w:w="9326" w:type="dxa"/>
            <w:gridSpan w:val="3"/>
          </w:tcPr>
          <w:p w14:paraId="3B92A9EB" w14:textId="77777777" w:rsidR="00B5109C" w:rsidRDefault="00B5109C" w:rsidP="00563D3A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</w:t>
            </w:r>
            <w:r w:rsidRPr="008E14EF">
              <w:rPr>
                <w:b/>
              </w:rPr>
              <w:t xml:space="preserve"> </w:t>
            </w:r>
            <w:r w:rsidRPr="00FC672C">
              <w:rPr>
                <w:b/>
              </w:rPr>
              <w:t>:</w:t>
            </w:r>
            <w:proofErr w:type="gramEnd"/>
            <w:r w:rsidRPr="00FC672C">
              <w:rPr>
                <w:b/>
              </w:rPr>
              <w:t xml:space="preserve">  </w:t>
            </w:r>
            <w:r w:rsidRPr="00FC672C">
              <w:rPr>
                <w:b/>
                <w:bCs/>
              </w:rPr>
              <w:t>IL SISTEMA INTEGRATO DI INTERVENTI E IL FUNZIONAMENTO DEI SERVIZI ASSISTENZIALI</w:t>
            </w:r>
          </w:p>
          <w:p w14:paraId="048D6FB2" w14:textId="77777777" w:rsidR="00B5109C" w:rsidRPr="00FC672C" w:rsidRDefault="00B5109C" w:rsidP="00563D3A">
            <w:pPr>
              <w:rPr>
                <w:bCs/>
              </w:rPr>
            </w:pPr>
            <w:proofErr w:type="gramStart"/>
            <w:r w:rsidRPr="00FC672C">
              <w:rPr>
                <w:b/>
                <w:bCs/>
                <w:u w:val="single"/>
              </w:rPr>
              <w:t>Obiettivi</w:t>
            </w:r>
            <w:r>
              <w:rPr>
                <w:b/>
                <w:bCs/>
                <w:u w:val="single"/>
              </w:rPr>
              <w:t xml:space="preserve"> :</w:t>
            </w:r>
            <w:proofErr w:type="gramEnd"/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conoscere i contenuti del l’assistenza sociale . Individuare quali sono i diritti della persona. Conoscere l’attività dello Stato in tale settore.</w:t>
            </w:r>
          </w:p>
          <w:p w14:paraId="4102B28A" w14:textId="77777777" w:rsidR="00B5109C" w:rsidRPr="008E14EF" w:rsidRDefault="00B5109C" w:rsidP="00563D3A">
            <w:pPr>
              <w:rPr>
                <w:b/>
              </w:rPr>
            </w:pPr>
          </w:p>
          <w:p w14:paraId="1F883EC9" w14:textId="77777777" w:rsidR="00B5109C" w:rsidRPr="008E14EF" w:rsidRDefault="00B5109C" w:rsidP="00563D3A">
            <w:pPr>
              <w:rPr>
                <w:b/>
              </w:rPr>
            </w:pPr>
          </w:p>
        </w:tc>
      </w:tr>
      <w:tr w:rsidR="00B5109C" w14:paraId="471A0B94" w14:textId="77777777" w:rsidTr="00563D3A">
        <w:trPr>
          <w:trHeight w:val="638"/>
        </w:trPr>
        <w:tc>
          <w:tcPr>
            <w:tcW w:w="3259" w:type="dxa"/>
          </w:tcPr>
          <w:p w14:paraId="737859AE" w14:textId="77777777" w:rsidR="00B5109C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6B155022" w14:textId="77777777" w:rsidR="00B5109C" w:rsidRDefault="00B5109C" w:rsidP="00563D3A">
            <w:pPr>
              <w:rPr>
                <w:b/>
              </w:rPr>
            </w:pPr>
          </w:p>
          <w:p w14:paraId="2BB02628" w14:textId="77777777" w:rsidR="00B5109C" w:rsidRDefault="00B5109C" w:rsidP="00563D3A">
            <w:pPr>
              <w:rPr>
                <w:b/>
              </w:rPr>
            </w:pPr>
          </w:p>
          <w:p w14:paraId="1FB4A579" w14:textId="77777777" w:rsidR="00B5109C" w:rsidRDefault="00B5109C" w:rsidP="00563D3A">
            <w:pPr>
              <w:rPr>
                <w:b/>
              </w:rPr>
            </w:pPr>
          </w:p>
          <w:p w14:paraId="703CDDBC" w14:textId="77777777" w:rsidR="00B5109C" w:rsidRDefault="00B5109C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6A1359C6" w14:textId="77777777" w:rsidR="00B5109C" w:rsidRDefault="00B5109C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67F11A" w14:textId="77777777" w:rsidR="00B5109C" w:rsidRPr="00FC672C" w:rsidRDefault="00B5109C" w:rsidP="00563D3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 Stato sociale e i diritti della persona</w:t>
            </w:r>
          </w:p>
        </w:tc>
        <w:tc>
          <w:tcPr>
            <w:tcW w:w="2808" w:type="dxa"/>
            <w:vMerge w:val="restart"/>
          </w:tcPr>
          <w:p w14:paraId="459922B3" w14:textId="77777777" w:rsidR="00B5109C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</w:t>
            </w:r>
          </w:p>
          <w:p w14:paraId="1ED505F8" w14:textId="77777777" w:rsidR="00B5109C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settembre  ottobre</w:t>
            </w:r>
            <w:proofErr w:type="gramEnd"/>
            <w:r>
              <w:rPr>
                <w:b/>
              </w:rPr>
              <w:t xml:space="preserve"> novembre</w:t>
            </w:r>
          </w:p>
          <w:p w14:paraId="6D52C5DF" w14:textId="77777777" w:rsidR="00B5109C" w:rsidRDefault="00B5109C" w:rsidP="00563D3A">
            <w:pPr>
              <w:rPr>
                <w:b/>
              </w:rPr>
            </w:pPr>
          </w:p>
          <w:p w14:paraId="1B7DE07E" w14:textId="77777777" w:rsidR="00B5109C" w:rsidRPr="007A114E" w:rsidRDefault="00B5109C" w:rsidP="00563D3A">
            <w:pPr>
              <w:rPr>
                <w:b/>
              </w:rPr>
            </w:pPr>
          </w:p>
        </w:tc>
      </w:tr>
      <w:tr w:rsidR="00B5109C" w14:paraId="66DE612F" w14:textId="77777777" w:rsidTr="00563D3A">
        <w:trPr>
          <w:trHeight w:val="728"/>
        </w:trPr>
        <w:tc>
          <w:tcPr>
            <w:tcW w:w="3259" w:type="dxa"/>
          </w:tcPr>
          <w:p w14:paraId="4D3B0362" w14:textId="77777777" w:rsidR="00B5109C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BFD9F8A" w14:textId="77777777" w:rsidR="00B5109C" w:rsidRDefault="00B5109C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7BDE6245" w14:textId="77777777" w:rsidR="00B5109C" w:rsidRDefault="00B5109C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D6CFC10" w14:textId="77777777" w:rsidR="00B5109C" w:rsidRDefault="00B5109C" w:rsidP="00563D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L’assistenza sociale</w:t>
            </w:r>
          </w:p>
          <w:p w14:paraId="790EA330" w14:textId="77777777" w:rsidR="00B5109C" w:rsidRDefault="00B5109C" w:rsidP="00563D3A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41975D2D" w14:textId="77777777" w:rsidR="00B5109C" w:rsidRPr="00FA1844" w:rsidRDefault="00B5109C" w:rsidP="00563D3A"/>
        </w:tc>
      </w:tr>
      <w:tr w:rsidR="00B5109C" w14:paraId="23FCA685" w14:textId="77777777" w:rsidTr="00563D3A">
        <w:tc>
          <w:tcPr>
            <w:tcW w:w="3259" w:type="dxa"/>
          </w:tcPr>
          <w:p w14:paraId="7C43401B" w14:textId="77777777" w:rsidR="00B5109C" w:rsidRPr="008E14EF" w:rsidRDefault="00B5109C" w:rsidP="00563D3A">
            <w:pPr>
              <w:rPr>
                <w:b/>
              </w:rPr>
            </w:pPr>
            <w:r>
              <w:rPr>
                <w:b/>
              </w:rPr>
              <w:t>Unità didattica   3</w:t>
            </w:r>
          </w:p>
        </w:tc>
        <w:tc>
          <w:tcPr>
            <w:tcW w:w="3259" w:type="dxa"/>
          </w:tcPr>
          <w:p w14:paraId="3AFF4B90" w14:textId="77777777" w:rsidR="00B5109C" w:rsidRDefault="00B5109C" w:rsidP="00563D3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Contenuto</w:t>
            </w:r>
          </w:p>
          <w:p w14:paraId="6F02A19C" w14:textId="77777777" w:rsidR="00B5109C" w:rsidRPr="009A0916" w:rsidRDefault="00B5109C" w:rsidP="00563D3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9A0916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Ripartizioni delle funzioni e delle competenze tra stato ed enti locali</w:t>
            </w:r>
          </w:p>
          <w:p w14:paraId="52FED6C1" w14:textId="77777777" w:rsidR="00B5109C" w:rsidRPr="009A0916" w:rsidRDefault="00B5109C" w:rsidP="00563D3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9A0916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Il ruolo del terzo settore</w:t>
            </w:r>
          </w:p>
          <w:p w14:paraId="15819856" w14:textId="77777777" w:rsidR="00B5109C" w:rsidRPr="009A0916" w:rsidRDefault="00B5109C" w:rsidP="00563D3A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</w:pPr>
            <w:r w:rsidRPr="009A0916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I principi costituzionali relativi alla solidarietà sociale e i diritti inviolabili dell’uomo</w:t>
            </w:r>
          </w:p>
          <w:p w14:paraId="27BDD623" w14:textId="77777777" w:rsidR="00B5109C" w:rsidRPr="007E38C9" w:rsidRDefault="00B5109C" w:rsidP="00563D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08" w:type="dxa"/>
            <w:vMerge/>
          </w:tcPr>
          <w:p w14:paraId="38CCCDB7" w14:textId="77777777" w:rsidR="00B5109C" w:rsidRPr="008E14EF" w:rsidRDefault="00B5109C" w:rsidP="00563D3A">
            <w:pPr>
              <w:rPr>
                <w:b/>
              </w:rPr>
            </w:pPr>
          </w:p>
        </w:tc>
      </w:tr>
      <w:tr w:rsidR="00B5109C" w14:paraId="32A4B3FA" w14:textId="77777777" w:rsidTr="00563D3A">
        <w:tc>
          <w:tcPr>
            <w:tcW w:w="9326" w:type="dxa"/>
            <w:gridSpan w:val="3"/>
          </w:tcPr>
          <w:tbl>
            <w:tblPr>
              <w:tblStyle w:val="Grigliatabella"/>
              <w:tblW w:w="9326" w:type="dxa"/>
              <w:tblLayout w:type="fixed"/>
              <w:tblLook w:val="04A0" w:firstRow="1" w:lastRow="0" w:firstColumn="1" w:lastColumn="0" w:noHBand="0" w:noVBand="1"/>
            </w:tblPr>
            <w:tblGrid>
              <w:gridCol w:w="3259"/>
              <w:gridCol w:w="3259"/>
              <w:gridCol w:w="2808"/>
            </w:tblGrid>
            <w:tr w:rsidR="00B5109C" w:rsidRPr="008E14EF" w14:paraId="0A5FA9C3" w14:textId="77777777" w:rsidTr="00563D3A">
              <w:tc>
                <w:tcPr>
                  <w:tcW w:w="9326" w:type="dxa"/>
                  <w:gridSpan w:val="3"/>
                </w:tcPr>
                <w:p w14:paraId="2E8D0945" w14:textId="77777777" w:rsidR="00B5109C" w:rsidRDefault="00B5109C" w:rsidP="00563D3A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lastRenderedPageBreak/>
                    <w:t>MODULO  N.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  <w:proofErr w:type="gramStart"/>
                  <w:r>
                    <w:rPr>
                      <w:b/>
                    </w:rPr>
                    <w:t>2</w:t>
                  </w:r>
                  <w:r w:rsidRPr="008E14EF">
                    <w:rPr>
                      <w:b/>
                    </w:rPr>
                    <w:t xml:space="preserve"> </w:t>
                  </w:r>
                  <w:r w:rsidRPr="00FC672C">
                    <w:rPr>
                      <w:b/>
                    </w:rPr>
                    <w:t>:</w:t>
                  </w:r>
                  <w:proofErr w:type="gramEnd"/>
                  <w:r w:rsidRPr="00FC672C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La sicurezza sociale nelle prestazioni assistenziali</w:t>
                  </w:r>
                </w:p>
                <w:p w14:paraId="73A96472" w14:textId="77777777" w:rsidR="00B5109C" w:rsidRDefault="00B5109C" w:rsidP="00563D3A">
                  <w:pPr>
                    <w:rPr>
                      <w:b/>
                    </w:rPr>
                  </w:pPr>
                </w:p>
                <w:p w14:paraId="447F5516" w14:textId="77777777" w:rsidR="00B5109C" w:rsidRDefault="00B5109C" w:rsidP="00563D3A">
                  <w:pPr>
                    <w:rPr>
                      <w:b/>
                      <w:bCs/>
                    </w:rPr>
                  </w:pPr>
                  <w:proofErr w:type="gramStart"/>
                  <w:r w:rsidRPr="00FC672C">
                    <w:rPr>
                      <w:b/>
                      <w:bCs/>
                      <w:u w:val="single"/>
                    </w:rPr>
                    <w:t>Obiettivi</w:t>
                  </w:r>
                  <w:r>
                    <w:rPr>
                      <w:b/>
                      <w:bCs/>
                      <w:u w:val="single"/>
                    </w:rPr>
                    <w:t xml:space="preserve"> :</w:t>
                  </w:r>
                  <w:proofErr w:type="gramEnd"/>
                  <w:r>
                    <w:rPr>
                      <w:b/>
                      <w:bCs/>
                      <w:u w:val="single"/>
                    </w:rPr>
                    <w:t xml:space="preserve"> </w:t>
                  </w:r>
                  <w:r w:rsidRPr="009A0916">
                    <w:rPr>
                      <w:b/>
                      <w:bCs/>
                    </w:rPr>
                    <w:t>Conoscere le tipologie delle prestazioni assistenziali assicurate dallo Stato e i rapporti a cui sono destinati</w:t>
                  </w:r>
                </w:p>
                <w:p w14:paraId="63F00794" w14:textId="77777777" w:rsidR="00B5109C" w:rsidRPr="008E14EF" w:rsidRDefault="00B5109C" w:rsidP="00563D3A">
                  <w:pPr>
                    <w:rPr>
                      <w:b/>
                    </w:rPr>
                  </w:pPr>
                </w:p>
              </w:tc>
            </w:tr>
            <w:tr w:rsidR="00B5109C" w:rsidRPr="007A114E" w14:paraId="67393BC9" w14:textId="77777777" w:rsidTr="00563D3A">
              <w:trPr>
                <w:trHeight w:val="638"/>
              </w:trPr>
              <w:tc>
                <w:tcPr>
                  <w:tcW w:w="3259" w:type="dxa"/>
                </w:tcPr>
                <w:p w14:paraId="13004E06" w14:textId="77777777" w:rsidR="00B5109C" w:rsidRDefault="00B5109C" w:rsidP="00563D3A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Unità</w:t>
                  </w:r>
                  <w:r w:rsidRPr="008E14EF"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</w:p>
                <w:p w14:paraId="0DBDE7CB" w14:textId="77777777" w:rsidR="00B5109C" w:rsidRDefault="00B5109C" w:rsidP="00563D3A">
                  <w:pPr>
                    <w:rPr>
                      <w:b/>
                    </w:rPr>
                  </w:pPr>
                </w:p>
                <w:p w14:paraId="4971FF48" w14:textId="77777777" w:rsidR="00B5109C" w:rsidRDefault="00B5109C" w:rsidP="00563D3A">
                  <w:pPr>
                    <w:rPr>
                      <w:b/>
                    </w:rPr>
                  </w:pPr>
                </w:p>
                <w:p w14:paraId="355B5143" w14:textId="77777777" w:rsidR="00B5109C" w:rsidRDefault="00B5109C" w:rsidP="00563D3A">
                  <w:pPr>
                    <w:rPr>
                      <w:b/>
                    </w:rPr>
                  </w:pPr>
                </w:p>
                <w:p w14:paraId="0B494498" w14:textId="77777777" w:rsidR="00B5109C" w:rsidRDefault="00B5109C" w:rsidP="00563D3A">
                  <w:pPr>
                    <w:rPr>
                      <w:b/>
                    </w:rPr>
                  </w:pPr>
                </w:p>
              </w:tc>
              <w:tc>
                <w:tcPr>
                  <w:tcW w:w="3259" w:type="dxa"/>
                </w:tcPr>
                <w:p w14:paraId="14D9391D" w14:textId="77777777" w:rsidR="00B5109C" w:rsidRDefault="00B5109C" w:rsidP="00563D3A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Contenuto</w:t>
                  </w:r>
                </w:p>
                <w:p w14:paraId="6C70C25B" w14:textId="77777777" w:rsidR="00B5109C" w:rsidRPr="00FC672C" w:rsidRDefault="00B5109C" w:rsidP="00563D3A">
                  <w:pPr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Le prestazioni dell’assistenza sociale: tutela della famiglia, delle persone anziane e dei disabili</w:t>
                  </w:r>
                </w:p>
              </w:tc>
              <w:tc>
                <w:tcPr>
                  <w:tcW w:w="2808" w:type="dxa"/>
                  <w:vMerge w:val="restart"/>
                </w:tcPr>
                <w:p w14:paraId="3CDD1F6F" w14:textId="77777777" w:rsidR="00B5109C" w:rsidRDefault="00B5109C" w:rsidP="00563D3A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Tempi  :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14:paraId="0A0BC144" w14:textId="77777777" w:rsidR="00B5109C" w:rsidRDefault="00B5109C" w:rsidP="00563D3A">
                  <w:pPr>
                    <w:rPr>
                      <w:b/>
                    </w:rPr>
                  </w:pPr>
                  <w:r>
                    <w:rPr>
                      <w:b/>
                    </w:rPr>
                    <w:t>dicembre gennaio</w:t>
                  </w:r>
                </w:p>
                <w:p w14:paraId="0001FC50" w14:textId="77777777" w:rsidR="00B5109C" w:rsidRPr="007A114E" w:rsidRDefault="00B5109C" w:rsidP="00563D3A">
                  <w:pPr>
                    <w:rPr>
                      <w:b/>
                    </w:rPr>
                  </w:pPr>
                </w:p>
              </w:tc>
            </w:tr>
            <w:tr w:rsidR="00B5109C" w:rsidRPr="00FA1844" w14:paraId="28B83372" w14:textId="77777777" w:rsidTr="00563D3A">
              <w:trPr>
                <w:trHeight w:val="728"/>
              </w:trPr>
              <w:tc>
                <w:tcPr>
                  <w:tcW w:w="3259" w:type="dxa"/>
                </w:tcPr>
                <w:p w14:paraId="19B78D1A" w14:textId="77777777" w:rsidR="00B5109C" w:rsidRDefault="00B5109C" w:rsidP="00563D3A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Unità</w:t>
                  </w:r>
                  <w:r w:rsidRPr="008E14EF"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2</w:t>
                  </w:r>
                </w:p>
                <w:p w14:paraId="31ACE22F" w14:textId="77777777" w:rsidR="00B5109C" w:rsidRDefault="00B5109C" w:rsidP="00563D3A">
                  <w:pPr>
                    <w:rPr>
                      <w:b/>
                    </w:rPr>
                  </w:pPr>
                </w:p>
              </w:tc>
              <w:tc>
                <w:tcPr>
                  <w:tcW w:w="3259" w:type="dxa"/>
                </w:tcPr>
                <w:p w14:paraId="506DE058" w14:textId="77777777" w:rsidR="00B5109C" w:rsidRDefault="00B5109C" w:rsidP="00563D3A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Contenuto</w:t>
                  </w:r>
                </w:p>
                <w:p w14:paraId="22445D72" w14:textId="77777777" w:rsidR="00B5109C" w:rsidRDefault="00B5109C" w:rsidP="00563D3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 principi costituzionali in tema di tutela dei cittadini disabili, tutela della salute mentale, assistenza ai tossicodipendenti e alle persone in difficoltà</w:t>
                  </w:r>
                </w:p>
              </w:tc>
              <w:tc>
                <w:tcPr>
                  <w:tcW w:w="2808" w:type="dxa"/>
                  <w:vMerge/>
                </w:tcPr>
                <w:p w14:paraId="33C1B136" w14:textId="77777777" w:rsidR="00B5109C" w:rsidRPr="00FA1844" w:rsidRDefault="00B5109C" w:rsidP="00563D3A"/>
              </w:tc>
            </w:tr>
          </w:tbl>
          <w:p w14:paraId="3D9A5330" w14:textId="77777777" w:rsidR="00B5109C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RECUPERO</w:t>
            </w:r>
          </w:p>
          <w:p w14:paraId="647629CF" w14:textId="77777777" w:rsidR="00B5109C" w:rsidRPr="00BD7D97" w:rsidRDefault="00B5109C" w:rsidP="00563D3A"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 w:rsidRPr="00BD7D97">
              <w:t>Recupero eventuali carenze</w:t>
            </w:r>
          </w:p>
          <w:p w14:paraId="242ECE15" w14:textId="77777777" w:rsidR="00B5109C" w:rsidRPr="00FA1844" w:rsidRDefault="00B5109C" w:rsidP="00563D3A">
            <w:pPr>
              <w:rPr>
                <w:b/>
              </w:rPr>
            </w:pPr>
          </w:p>
        </w:tc>
      </w:tr>
      <w:tr w:rsidR="00B5109C" w14:paraId="21218B14" w14:textId="77777777" w:rsidTr="00563D3A">
        <w:trPr>
          <w:trHeight w:val="797"/>
        </w:trPr>
        <w:tc>
          <w:tcPr>
            <w:tcW w:w="3259" w:type="dxa"/>
          </w:tcPr>
          <w:p w14:paraId="73994812" w14:textId="77777777" w:rsidR="00B5109C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5A6EDAF7" w14:textId="77777777" w:rsidR="00B5109C" w:rsidRDefault="00B5109C" w:rsidP="00563D3A">
            <w:pPr>
              <w:rPr>
                <w:b/>
              </w:rPr>
            </w:pPr>
          </w:p>
          <w:p w14:paraId="69D31C74" w14:textId="77777777" w:rsidR="00B5109C" w:rsidRDefault="00B5109C" w:rsidP="00563D3A">
            <w:pPr>
              <w:rPr>
                <w:b/>
              </w:rPr>
            </w:pPr>
          </w:p>
          <w:p w14:paraId="62F78F77" w14:textId="77777777" w:rsidR="00B5109C" w:rsidRPr="008E14EF" w:rsidRDefault="00B5109C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4E47B5B3" w14:textId="77777777" w:rsidR="00B5109C" w:rsidRDefault="00B5109C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0127C54" w14:textId="77777777" w:rsidR="00B5109C" w:rsidRPr="008E14EF" w:rsidRDefault="00B5109C" w:rsidP="00563D3A">
            <w:pPr>
              <w:rPr>
                <w:b/>
              </w:rPr>
            </w:pPr>
            <w:r>
              <w:t>I servizi assistenziali. Il terzo settore</w:t>
            </w:r>
          </w:p>
        </w:tc>
        <w:tc>
          <w:tcPr>
            <w:tcW w:w="2808" w:type="dxa"/>
          </w:tcPr>
          <w:p w14:paraId="5038765C" w14:textId="77777777" w:rsidR="00B5109C" w:rsidRPr="008E14EF" w:rsidRDefault="00B5109C" w:rsidP="00563D3A">
            <w:pPr>
              <w:rPr>
                <w:b/>
              </w:rPr>
            </w:pPr>
            <w:proofErr w:type="gramStart"/>
            <w:r w:rsidRPr="00FA1844">
              <w:rPr>
                <w:b/>
              </w:rPr>
              <w:t>Tempi :</w:t>
            </w:r>
            <w:proofErr w:type="gramEnd"/>
            <w:r w:rsidRPr="00FA1844">
              <w:rPr>
                <w:b/>
              </w:rPr>
              <w:t xml:space="preserve">  </w:t>
            </w:r>
            <w:r>
              <w:rPr>
                <w:b/>
              </w:rPr>
              <w:t>Febbraio</w:t>
            </w:r>
          </w:p>
        </w:tc>
      </w:tr>
      <w:tr w:rsidR="00B5109C" w14:paraId="1DDF00BD" w14:textId="77777777" w:rsidTr="00563D3A">
        <w:tc>
          <w:tcPr>
            <w:tcW w:w="9326" w:type="dxa"/>
            <w:gridSpan w:val="3"/>
          </w:tcPr>
          <w:p w14:paraId="1EE14813" w14:textId="77777777" w:rsidR="00B5109C" w:rsidRPr="00D21E23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Pr="00D21E23">
              <w:rPr>
                <w:b/>
                <w:bCs/>
              </w:rPr>
              <w:t>L’ORGANIZZAZIONE E LE PRESTAZIONI DELLA PREVIDENZA SOCIALE – LA TUTELA DELLA SALUTE</w:t>
            </w:r>
          </w:p>
          <w:p w14:paraId="4396B128" w14:textId="77777777" w:rsidR="00B5109C" w:rsidRPr="00722591" w:rsidRDefault="00B5109C" w:rsidP="00563D3A">
            <w:r>
              <w:rPr>
                <w:b/>
              </w:rPr>
              <w:t xml:space="preserve">Obiettivi: </w:t>
            </w:r>
            <w:r>
              <w:t xml:space="preserve">Conoscere il funzionamento del sistema pensionistico. Saper </w:t>
            </w:r>
            <w:proofErr w:type="gramStart"/>
            <w:r>
              <w:t>distinguere  le</w:t>
            </w:r>
            <w:proofErr w:type="gramEnd"/>
            <w:r>
              <w:t xml:space="preserve"> diverse prestazioni previdenziali. Saper riconoscere le prestazioni previdenziali.</w:t>
            </w:r>
          </w:p>
          <w:p w14:paraId="0717247A" w14:textId="77777777" w:rsidR="00B5109C" w:rsidRPr="00776238" w:rsidRDefault="00B5109C" w:rsidP="00563D3A"/>
        </w:tc>
      </w:tr>
      <w:tr w:rsidR="00B5109C" w14:paraId="5154711D" w14:textId="77777777" w:rsidTr="00563D3A">
        <w:trPr>
          <w:trHeight w:val="845"/>
        </w:trPr>
        <w:tc>
          <w:tcPr>
            <w:tcW w:w="3259" w:type="dxa"/>
          </w:tcPr>
          <w:p w14:paraId="0F2C10C7" w14:textId="77777777" w:rsidR="00B5109C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88C6C06" w14:textId="77777777" w:rsidR="00B5109C" w:rsidRDefault="00B5109C" w:rsidP="00563D3A">
            <w:pPr>
              <w:rPr>
                <w:b/>
              </w:rPr>
            </w:pPr>
          </w:p>
          <w:p w14:paraId="2E18F1D4" w14:textId="77777777" w:rsidR="00B5109C" w:rsidRDefault="00B5109C" w:rsidP="00563D3A">
            <w:pPr>
              <w:rPr>
                <w:b/>
              </w:rPr>
            </w:pPr>
          </w:p>
          <w:p w14:paraId="0E022F14" w14:textId="77777777" w:rsidR="00B5109C" w:rsidRDefault="00B5109C" w:rsidP="00563D3A">
            <w:pPr>
              <w:rPr>
                <w:b/>
              </w:rPr>
            </w:pPr>
          </w:p>
          <w:p w14:paraId="04D4DCAC" w14:textId="77777777" w:rsidR="00B5109C" w:rsidRDefault="00B5109C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7522741E" w14:textId="77777777" w:rsidR="00B5109C" w:rsidRDefault="00B5109C" w:rsidP="00563D3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Contenuto </w:t>
            </w:r>
          </w:p>
          <w:p w14:paraId="45CDA799" w14:textId="77777777" w:rsidR="00B5109C" w:rsidRPr="00D21E23" w:rsidRDefault="00B5109C" w:rsidP="00563D3A">
            <w:r w:rsidRPr="00D21E23">
              <w:t>Le riforme del sistema pensionistico</w:t>
            </w:r>
          </w:p>
          <w:p w14:paraId="7DA3666E" w14:textId="77777777" w:rsidR="00B5109C" w:rsidRDefault="00B5109C" w:rsidP="00563D3A">
            <w:pPr>
              <w:rPr>
                <w:b/>
              </w:rPr>
            </w:pPr>
          </w:p>
          <w:p w14:paraId="009D7F9A" w14:textId="77777777" w:rsidR="00B5109C" w:rsidRDefault="00B5109C" w:rsidP="00563D3A">
            <w:pPr>
              <w:rPr>
                <w:b/>
              </w:rPr>
            </w:pPr>
          </w:p>
          <w:p w14:paraId="3534F151" w14:textId="77777777" w:rsidR="00B5109C" w:rsidRPr="00776238" w:rsidRDefault="00B5109C" w:rsidP="00563D3A"/>
        </w:tc>
        <w:tc>
          <w:tcPr>
            <w:tcW w:w="2808" w:type="dxa"/>
            <w:vMerge w:val="restart"/>
          </w:tcPr>
          <w:p w14:paraId="4B1A7702" w14:textId="77777777" w:rsidR="00B5109C" w:rsidRPr="008E14EF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Tempi  :</w:t>
            </w:r>
            <w:proofErr w:type="gramEnd"/>
            <w:r>
              <w:rPr>
                <w:b/>
              </w:rPr>
              <w:t xml:space="preserve"> Febbraio-Marzo</w:t>
            </w:r>
          </w:p>
        </w:tc>
      </w:tr>
      <w:tr w:rsidR="00B5109C" w14:paraId="2CBD14B1" w14:textId="77777777" w:rsidTr="00563D3A">
        <w:trPr>
          <w:trHeight w:val="1353"/>
        </w:trPr>
        <w:tc>
          <w:tcPr>
            <w:tcW w:w="3259" w:type="dxa"/>
          </w:tcPr>
          <w:p w14:paraId="2F843E8D" w14:textId="77777777" w:rsidR="00B5109C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 xml:space="preserve"> didattica</w:t>
            </w:r>
            <w:proofErr w:type="gramEnd"/>
            <w:r>
              <w:rPr>
                <w:b/>
              </w:rPr>
              <w:t xml:space="preserve">  2</w:t>
            </w:r>
          </w:p>
          <w:p w14:paraId="7F6078F7" w14:textId="77777777" w:rsidR="00B5109C" w:rsidRDefault="00B5109C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330DA274" w14:textId="77777777" w:rsidR="00B5109C" w:rsidRDefault="00B5109C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1E0665" w14:textId="77777777" w:rsidR="00B5109C" w:rsidRPr="00D21E23" w:rsidRDefault="00B5109C" w:rsidP="00563D3A">
            <w:r w:rsidRPr="00D21E23">
              <w:t>Il rapporto e le prestazioni previdenziali</w:t>
            </w:r>
          </w:p>
        </w:tc>
        <w:tc>
          <w:tcPr>
            <w:tcW w:w="2808" w:type="dxa"/>
            <w:vMerge/>
          </w:tcPr>
          <w:p w14:paraId="73E82AC1" w14:textId="77777777" w:rsidR="00B5109C" w:rsidRPr="008E14EF" w:rsidRDefault="00B5109C" w:rsidP="00563D3A">
            <w:pPr>
              <w:rPr>
                <w:b/>
              </w:rPr>
            </w:pPr>
          </w:p>
        </w:tc>
      </w:tr>
      <w:tr w:rsidR="00B5109C" w14:paraId="1097A73C" w14:textId="77777777" w:rsidTr="00563D3A">
        <w:trPr>
          <w:trHeight w:val="1353"/>
        </w:trPr>
        <w:tc>
          <w:tcPr>
            <w:tcW w:w="3259" w:type="dxa"/>
          </w:tcPr>
          <w:p w14:paraId="6CCF9766" w14:textId="77777777" w:rsidR="00B5109C" w:rsidRPr="008E14EF" w:rsidRDefault="00B5109C" w:rsidP="00563D3A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</w:tc>
        <w:tc>
          <w:tcPr>
            <w:tcW w:w="3259" w:type="dxa"/>
          </w:tcPr>
          <w:p w14:paraId="72F020BC" w14:textId="77777777" w:rsidR="00B5109C" w:rsidRDefault="00B5109C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24AFBB" w14:textId="77777777" w:rsidR="00B5109C" w:rsidRPr="00722591" w:rsidRDefault="00B5109C" w:rsidP="00563D3A">
            <w:r w:rsidRPr="00722591">
              <w:t>Il diritto costituzionale alla salute</w:t>
            </w:r>
          </w:p>
        </w:tc>
        <w:tc>
          <w:tcPr>
            <w:tcW w:w="2808" w:type="dxa"/>
            <w:tcBorders>
              <w:top w:val="nil"/>
            </w:tcBorders>
          </w:tcPr>
          <w:p w14:paraId="77764DE8" w14:textId="77777777" w:rsidR="00B5109C" w:rsidRPr="008E14EF" w:rsidRDefault="00B5109C" w:rsidP="00563D3A">
            <w:pPr>
              <w:rPr>
                <w:b/>
              </w:rPr>
            </w:pPr>
          </w:p>
        </w:tc>
      </w:tr>
      <w:tr w:rsidR="00B5109C" w14:paraId="6D636069" w14:textId="77777777" w:rsidTr="00563D3A">
        <w:tc>
          <w:tcPr>
            <w:tcW w:w="9326" w:type="dxa"/>
            <w:gridSpan w:val="3"/>
          </w:tcPr>
          <w:p w14:paraId="24F761AB" w14:textId="77777777" w:rsidR="00B5109C" w:rsidRDefault="00B5109C" w:rsidP="00563D3A">
            <w:pPr>
              <w:rPr>
                <w:b/>
              </w:rPr>
            </w:pPr>
          </w:p>
          <w:p w14:paraId="416AB1CA" w14:textId="77777777" w:rsidR="00B5109C" w:rsidRDefault="00B5109C" w:rsidP="00563D3A">
            <w:pPr>
              <w:rPr>
                <w:b/>
                <w:bCs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722591">
              <w:rPr>
                <w:b/>
                <w:bCs/>
              </w:rPr>
              <w:t>LEGISLAZIONE SANITARIA – IL SISTEMA SANITARIO NAZIONALE E LA SUA ORGANIZZAZIONE – TUTELA DELLA SALUTE E DELL’AMBIENTE</w:t>
            </w:r>
          </w:p>
          <w:p w14:paraId="353375F7" w14:textId="77777777" w:rsidR="00B5109C" w:rsidRPr="00722591" w:rsidRDefault="00B5109C" w:rsidP="00563D3A">
            <w:r>
              <w:rPr>
                <w:b/>
                <w:bCs/>
              </w:rPr>
              <w:t xml:space="preserve">Obiettivi: </w:t>
            </w:r>
            <w:r w:rsidRPr="00722591">
              <w:rPr>
                <w:bCs/>
              </w:rPr>
              <w:t xml:space="preserve">Conoscere il funzionamento dell’organizzazione </w:t>
            </w:r>
            <w:proofErr w:type="gramStart"/>
            <w:r w:rsidRPr="00722591">
              <w:rPr>
                <w:bCs/>
              </w:rPr>
              <w:t>sanitaria</w:t>
            </w:r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Conoscere le diverse prestazioni </w:t>
            </w:r>
            <w:proofErr w:type="gramStart"/>
            <w:r>
              <w:rPr>
                <w:bCs/>
              </w:rPr>
              <w:t>sanitarie .</w:t>
            </w:r>
            <w:proofErr w:type="gramEnd"/>
            <w:r>
              <w:rPr>
                <w:bCs/>
              </w:rPr>
              <w:t xml:space="preserve"> La tutela della salute.</w:t>
            </w:r>
          </w:p>
          <w:p w14:paraId="12414792" w14:textId="77777777" w:rsidR="00B5109C" w:rsidRPr="00776238" w:rsidRDefault="00B5109C" w:rsidP="00563D3A">
            <w:pPr>
              <w:jc w:val="both"/>
              <w:rPr>
                <w:b/>
              </w:rPr>
            </w:pPr>
          </w:p>
        </w:tc>
      </w:tr>
      <w:tr w:rsidR="00B5109C" w14:paraId="6CB9B1B8" w14:textId="77777777" w:rsidTr="00563D3A">
        <w:trPr>
          <w:trHeight w:val="729"/>
        </w:trPr>
        <w:tc>
          <w:tcPr>
            <w:tcW w:w="3259" w:type="dxa"/>
          </w:tcPr>
          <w:p w14:paraId="18769B13" w14:textId="77777777" w:rsidR="00B5109C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 xml:space="preserve"> didattica</w:t>
            </w:r>
            <w:proofErr w:type="gramEnd"/>
            <w:r>
              <w:rPr>
                <w:b/>
              </w:rPr>
              <w:t xml:space="preserve">  1</w:t>
            </w:r>
          </w:p>
          <w:p w14:paraId="1927F65B" w14:textId="77777777" w:rsidR="00B5109C" w:rsidRDefault="00B5109C" w:rsidP="00563D3A">
            <w:pPr>
              <w:rPr>
                <w:b/>
              </w:rPr>
            </w:pPr>
          </w:p>
          <w:p w14:paraId="2D22BB5B" w14:textId="77777777" w:rsidR="00B5109C" w:rsidRDefault="00B5109C" w:rsidP="00563D3A">
            <w:pPr>
              <w:rPr>
                <w:b/>
              </w:rPr>
            </w:pPr>
          </w:p>
          <w:p w14:paraId="287A51AD" w14:textId="77777777" w:rsidR="00B5109C" w:rsidRPr="008E14EF" w:rsidRDefault="00B5109C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779C157D" w14:textId="77777777" w:rsidR="00B5109C" w:rsidRDefault="00B5109C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9F14CBA" w14:textId="77777777" w:rsidR="00B5109C" w:rsidRPr="00BA623C" w:rsidRDefault="00B5109C" w:rsidP="00563D3A">
            <w:r>
              <w:t>L’amministrazione sanitaria</w:t>
            </w:r>
          </w:p>
          <w:p w14:paraId="79196032" w14:textId="77777777" w:rsidR="00B5109C" w:rsidRPr="008E14EF" w:rsidRDefault="00B5109C" w:rsidP="00563D3A">
            <w:pPr>
              <w:rPr>
                <w:b/>
              </w:rPr>
            </w:pPr>
          </w:p>
        </w:tc>
        <w:tc>
          <w:tcPr>
            <w:tcW w:w="2808" w:type="dxa"/>
            <w:vMerge w:val="restart"/>
          </w:tcPr>
          <w:p w14:paraId="5D8C5C31" w14:textId="77777777" w:rsidR="00B5109C" w:rsidRPr="008E14EF" w:rsidRDefault="00B5109C" w:rsidP="00563D3A">
            <w:pPr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Aprile-Maggio</w:t>
            </w:r>
          </w:p>
        </w:tc>
      </w:tr>
      <w:tr w:rsidR="00B5109C" w14:paraId="49A56FAB" w14:textId="77777777" w:rsidTr="00563D3A">
        <w:trPr>
          <w:trHeight w:val="1353"/>
        </w:trPr>
        <w:tc>
          <w:tcPr>
            <w:tcW w:w="3259" w:type="dxa"/>
          </w:tcPr>
          <w:p w14:paraId="2AE3CB98" w14:textId="77777777" w:rsidR="00B5109C" w:rsidRDefault="00B5109C" w:rsidP="00563D3A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0006417E" w14:textId="77777777" w:rsidR="00B5109C" w:rsidRDefault="00B5109C" w:rsidP="00563D3A">
            <w:pPr>
              <w:rPr>
                <w:b/>
              </w:rPr>
            </w:pPr>
          </w:p>
        </w:tc>
        <w:tc>
          <w:tcPr>
            <w:tcW w:w="3259" w:type="dxa"/>
          </w:tcPr>
          <w:p w14:paraId="0B0B25E4" w14:textId="77777777" w:rsidR="00B5109C" w:rsidRDefault="00B5109C" w:rsidP="00563D3A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5B94843" w14:textId="77777777" w:rsidR="00B5109C" w:rsidRPr="007E38C9" w:rsidRDefault="00B5109C" w:rsidP="00563D3A">
            <w:proofErr w:type="gramStart"/>
            <w:r>
              <w:t xml:space="preserve">Il </w:t>
            </w:r>
            <w:r w:rsidRPr="007E38C9">
              <w:t xml:space="preserve"> S.S.N.</w:t>
            </w:r>
            <w:proofErr w:type="gramEnd"/>
            <w:r w:rsidRPr="007E38C9">
              <w:rPr>
                <w:b/>
              </w:rPr>
              <w:t xml:space="preserve"> </w:t>
            </w:r>
            <w:r>
              <w:t>e la sua organizzazione. Le p</w:t>
            </w:r>
            <w:r w:rsidRPr="007E38C9">
              <w:t>restazioni sanitarie a tutela del malato</w:t>
            </w:r>
            <w:r>
              <w:t>.</w:t>
            </w:r>
          </w:p>
          <w:p w14:paraId="70160ED1" w14:textId="77777777" w:rsidR="00B5109C" w:rsidRPr="008E14EF" w:rsidRDefault="00B5109C" w:rsidP="00563D3A">
            <w:pPr>
              <w:rPr>
                <w:b/>
              </w:rPr>
            </w:pPr>
          </w:p>
        </w:tc>
        <w:tc>
          <w:tcPr>
            <w:tcW w:w="2808" w:type="dxa"/>
            <w:vMerge/>
          </w:tcPr>
          <w:p w14:paraId="194365CF" w14:textId="77777777" w:rsidR="00B5109C" w:rsidRPr="008E14EF" w:rsidRDefault="00B5109C" w:rsidP="00563D3A">
            <w:pPr>
              <w:rPr>
                <w:b/>
              </w:rPr>
            </w:pPr>
          </w:p>
        </w:tc>
      </w:tr>
    </w:tbl>
    <w:p w14:paraId="7E51EE63" w14:textId="77777777" w:rsidR="00B5109C" w:rsidRDefault="00B5109C" w:rsidP="00DE659D">
      <w:pPr>
        <w:rPr>
          <w:b/>
          <w:sz w:val="28"/>
          <w:szCs w:val="28"/>
        </w:rPr>
      </w:pPr>
    </w:p>
    <w:p w14:paraId="39D9EED8" w14:textId="77777777" w:rsidR="00DE659D" w:rsidRDefault="00DE659D" w:rsidP="00DE659D">
      <w:pPr>
        <w:rPr>
          <w:b/>
          <w:u w:val="single"/>
        </w:rPr>
      </w:pPr>
    </w:p>
    <w:p w14:paraId="394E6441" w14:textId="77777777" w:rsidR="0074771F" w:rsidRDefault="0074771F" w:rsidP="00DE659D">
      <w:pPr>
        <w:rPr>
          <w:b/>
          <w:sz w:val="28"/>
          <w:szCs w:val="28"/>
        </w:rPr>
      </w:pPr>
    </w:p>
    <w:p w14:paraId="0F68E96F" w14:textId="77777777" w:rsidR="0074771F" w:rsidRDefault="0074771F" w:rsidP="00DE659D">
      <w:pPr>
        <w:rPr>
          <w:b/>
          <w:sz w:val="28"/>
          <w:szCs w:val="28"/>
        </w:rPr>
      </w:pPr>
    </w:p>
    <w:p w14:paraId="46CFF64E" w14:textId="70844571" w:rsidR="0074771F" w:rsidRDefault="0074771F" w:rsidP="00DE659D">
      <w:pPr>
        <w:rPr>
          <w:b/>
          <w:sz w:val="28"/>
          <w:szCs w:val="28"/>
        </w:rPr>
      </w:pPr>
    </w:p>
    <w:p w14:paraId="1D69020E" w14:textId="77777777" w:rsidR="00B5109C" w:rsidRDefault="00B5109C" w:rsidP="00DE659D">
      <w:pPr>
        <w:rPr>
          <w:b/>
          <w:sz w:val="28"/>
          <w:szCs w:val="28"/>
        </w:rPr>
      </w:pPr>
    </w:p>
    <w:p w14:paraId="3328E3E8" w14:textId="77777777" w:rsidR="0074771F" w:rsidRDefault="0074771F" w:rsidP="00DE659D">
      <w:pPr>
        <w:rPr>
          <w:b/>
          <w:sz w:val="28"/>
          <w:szCs w:val="28"/>
        </w:rPr>
      </w:pPr>
    </w:p>
    <w:p w14:paraId="78ACA4B7" w14:textId="77777777" w:rsidR="00DE659D" w:rsidRPr="00993D44" w:rsidRDefault="00DE659D" w:rsidP="00DE659D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1237EEEE" w14:textId="77777777" w:rsidR="00DE659D" w:rsidRDefault="00DE659D" w:rsidP="00DE659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313D53">
        <w:rPr>
          <w:b/>
          <w:sz w:val="28"/>
          <w:szCs w:val="28"/>
          <w:u w:val="single"/>
        </w:rPr>
        <w:t>_Psicologia generale ed applicata</w:t>
      </w:r>
      <w:r>
        <w:rPr>
          <w:b/>
          <w:sz w:val="28"/>
          <w:szCs w:val="28"/>
        </w:rPr>
        <w:t xml:space="preserve">  indirizzo :_</w:t>
      </w:r>
      <w:r w:rsidRPr="00313D53">
        <w:rPr>
          <w:b/>
          <w:sz w:val="28"/>
          <w:szCs w:val="28"/>
          <w:u w:val="single"/>
        </w:rPr>
        <w:t>Servizi socio-sanitari</w:t>
      </w:r>
    </w:p>
    <w:p w14:paraId="06D5CA0D" w14:textId="77777777" w:rsidR="00DE659D" w:rsidRPr="008E14EF" w:rsidRDefault="00DE659D" w:rsidP="00DE659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</w:t>
      </w:r>
      <w:r w:rsidRPr="00313D53">
        <w:rPr>
          <w:b/>
          <w:sz w:val="28"/>
          <w:szCs w:val="28"/>
          <w:u w:val="single"/>
        </w:rPr>
        <w:t>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3259"/>
        <w:gridCol w:w="2804"/>
      </w:tblGrid>
      <w:tr w:rsidR="00DE659D" w:rsidRPr="00CD6EB1" w14:paraId="41648486" w14:textId="77777777" w:rsidTr="005E114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0EE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Il disagio minorile</w:t>
            </w:r>
          </w:p>
          <w:p w14:paraId="04F18ABF" w14:textId="77777777" w:rsidR="00DE659D" w:rsidRPr="00CD6EB1" w:rsidRDefault="00DE659D" w:rsidP="005E114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E659D" w:rsidRPr="00CD6EB1" w14:paraId="3D414E55" w14:textId="77777777" w:rsidTr="005E114C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D8ED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spellStart"/>
            <w:r w:rsidRPr="00CD6EB1">
              <w:rPr>
                <w:b/>
              </w:rPr>
              <w:t>Unita</w:t>
            </w:r>
            <w:proofErr w:type="gramStart"/>
            <w:r w:rsidRPr="00CD6EB1">
              <w:rPr>
                <w:b/>
              </w:rPr>
              <w:t>’</w:t>
            </w:r>
            <w:proofErr w:type="spellEnd"/>
            <w:r w:rsidRPr="00CD6EB1">
              <w:rPr>
                <w:b/>
              </w:rPr>
              <w:t xml:space="preserve">  didattica</w:t>
            </w:r>
            <w:proofErr w:type="gramEnd"/>
            <w:r w:rsidRPr="00CD6EB1">
              <w:rPr>
                <w:b/>
              </w:rPr>
              <w:t xml:space="preserve">  1</w:t>
            </w:r>
          </w:p>
          <w:p w14:paraId="615AEA8A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77E4A64B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L’infanzia abusata</w:t>
            </w:r>
          </w:p>
          <w:p w14:paraId="19CC763F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53E1110C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21B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>Contenuto</w:t>
            </w:r>
            <w:r>
              <w:rPr>
                <w:b/>
              </w:rPr>
              <w:t>: il maltrattamento – I diversi tipi di maltrattamento – Le conseguenze a livello psicologico e sociale – L’adozione e l’affidamento</w:t>
            </w:r>
          </w:p>
          <w:p w14:paraId="528A2376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187F573D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BD1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>Tempi</w:t>
            </w:r>
          </w:p>
          <w:p w14:paraId="572F14A7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443841CE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 xml:space="preserve">   Ottobre</w:t>
            </w:r>
            <w:r>
              <w:rPr>
                <w:b/>
              </w:rPr>
              <w:t xml:space="preserve"> - </w:t>
            </w:r>
            <w:proofErr w:type="gramStart"/>
            <w:r>
              <w:rPr>
                <w:b/>
              </w:rPr>
              <w:t>Novembre</w:t>
            </w:r>
            <w:proofErr w:type="gramEnd"/>
          </w:p>
        </w:tc>
      </w:tr>
      <w:tr w:rsidR="00DE659D" w:rsidRPr="00CD6EB1" w14:paraId="7DC06700" w14:textId="77777777" w:rsidTr="005E114C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C32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16C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 w:rsidRPr="00CD6EB1">
              <w:rPr>
                <w:b/>
              </w:rPr>
              <w:t>Obiettivi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Conoscere un possibile ambito di intervento degli operatori socio-sanitari.</w:t>
            </w:r>
          </w:p>
          <w:p w14:paraId="09C35C1D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Conoscere le diverse condizioni di disagio in cui </w:t>
            </w:r>
            <w:proofErr w:type="spellStart"/>
            <w:r>
              <w:rPr>
                <w:b/>
              </w:rPr>
              <w:t>um</w:t>
            </w:r>
            <w:proofErr w:type="spellEnd"/>
            <w:r>
              <w:rPr>
                <w:b/>
              </w:rPr>
              <w:t xml:space="preserve"> minore si può trovare</w:t>
            </w:r>
          </w:p>
          <w:p w14:paraId="26B169C7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55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</w:tr>
      <w:tr w:rsidR="00DE659D" w:rsidRPr="00CD6EB1" w14:paraId="5BFE81C8" w14:textId="77777777" w:rsidTr="005E114C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535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spellStart"/>
            <w:r w:rsidRPr="00CD6EB1">
              <w:rPr>
                <w:b/>
              </w:rPr>
              <w:t>Unita</w:t>
            </w:r>
            <w:proofErr w:type="gramStart"/>
            <w:r w:rsidRPr="00CD6EB1">
              <w:rPr>
                <w:b/>
              </w:rPr>
              <w:t>’</w:t>
            </w:r>
            <w:proofErr w:type="spellEnd"/>
            <w:r w:rsidRPr="00CD6EB1">
              <w:rPr>
                <w:b/>
              </w:rPr>
              <w:t xml:space="preserve">  didattica</w:t>
            </w:r>
            <w:proofErr w:type="gramEnd"/>
            <w:r w:rsidRPr="00CD6EB1">
              <w:rPr>
                <w:b/>
              </w:rPr>
              <w:t xml:space="preserve">  2</w:t>
            </w:r>
          </w:p>
          <w:p w14:paraId="7D0385FB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0B37E553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disagio adolescenziale</w:t>
            </w:r>
          </w:p>
          <w:p w14:paraId="7A654D6F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1B58829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2D9626EE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70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>Contenuto</w:t>
            </w:r>
            <w:r>
              <w:rPr>
                <w:b/>
              </w:rPr>
              <w:t>: I disturbi alimentari – Il bullismo</w:t>
            </w:r>
          </w:p>
          <w:p w14:paraId="2EF73D80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5DFF138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1D9C9BC0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4B3" w14:textId="77777777" w:rsidR="00DE659D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>Tempi</w:t>
            </w:r>
          </w:p>
          <w:p w14:paraId="28C5799A" w14:textId="77777777" w:rsidR="00DE659D" w:rsidRDefault="00DE659D" w:rsidP="005E114C">
            <w:pPr>
              <w:spacing w:after="0" w:line="240" w:lineRule="auto"/>
              <w:rPr>
                <w:b/>
              </w:rPr>
            </w:pPr>
          </w:p>
          <w:p w14:paraId="3AD6C2DE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Novembre-</w:t>
            </w:r>
            <w:proofErr w:type="gramStart"/>
            <w:r>
              <w:rPr>
                <w:b/>
              </w:rPr>
              <w:t>Dicembre</w:t>
            </w:r>
            <w:proofErr w:type="gramEnd"/>
          </w:p>
        </w:tc>
      </w:tr>
      <w:tr w:rsidR="00DE659D" w:rsidRPr="00CD6EB1" w14:paraId="62D396F5" w14:textId="77777777" w:rsidTr="005E114C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C4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B26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 w:rsidRPr="00CD6EB1">
              <w:rPr>
                <w:b/>
              </w:rPr>
              <w:t>Obiettivi</w:t>
            </w:r>
            <w:r>
              <w:rPr>
                <w:b/>
              </w:rPr>
              <w:t xml:space="preserve"> :Conoscere</w:t>
            </w:r>
            <w:proofErr w:type="gramEnd"/>
            <w:r>
              <w:rPr>
                <w:b/>
              </w:rPr>
              <w:t xml:space="preserve"> le varie condizioni di disagio adolescenziale . </w:t>
            </w:r>
          </w:p>
          <w:p w14:paraId="2CFBF09B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caratteristiche principali del fenomeno del bullismo</w:t>
            </w:r>
          </w:p>
          <w:p w14:paraId="584A2EF1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30F7BC1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DA7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</w:tr>
      <w:tr w:rsidR="00DE659D" w:rsidRPr="00CD6EB1" w14:paraId="31BB5549" w14:textId="77777777" w:rsidTr="005E114C">
        <w:trPr>
          <w:trHeight w:val="74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64B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DAA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43F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</w:tr>
      <w:tr w:rsidR="00DE659D" w:rsidRPr="00CD6EB1" w14:paraId="7E8259EC" w14:textId="77777777" w:rsidTr="005E114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789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0B1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BC2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</w:tr>
      <w:tr w:rsidR="00DE659D" w:rsidRPr="00CD6EB1" w14:paraId="7C76F397" w14:textId="77777777" w:rsidTr="005E114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BAE0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 w:rsidRPr="00CD6EB1">
              <w:rPr>
                <w:b/>
              </w:rPr>
              <w:t>MODULO  N.</w:t>
            </w:r>
            <w:proofErr w:type="gramEnd"/>
            <w:r w:rsidRPr="00CD6EB1">
              <w:rPr>
                <w:b/>
              </w:rPr>
              <w:t xml:space="preserve">  </w:t>
            </w:r>
            <w:proofErr w:type="gramStart"/>
            <w:r w:rsidRPr="00CD6EB1">
              <w:rPr>
                <w:b/>
              </w:rPr>
              <w:t>2 :</w:t>
            </w:r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diversamenti</w:t>
            </w:r>
            <w:proofErr w:type="spellEnd"/>
            <w:r>
              <w:rPr>
                <w:b/>
              </w:rPr>
              <w:t xml:space="preserve"> abili  </w:t>
            </w:r>
          </w:p>
          <w:p w14:paraId="21CE253A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</w:tr>
      <w:tr w:rsidR="00DE659D" w:rsidRPr="00CD6EB1" w14:paraId="202FEA11" w14:textId="77777777" w:rsidTr="005E114C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9AB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spellStart"/>
            <w:r w:rsidRPr="00CD6EB1">
              <w:rPr>
                <w:b/>
              </w:rPr>
              <w:t>Unita</w:t>
            </w:r>
            <w:proofErr w:type="gramStart"/>
            <w:r w:rsidRPr="00CD6EB1">
              <w:rPr>
                <w:b/>
              </w:rPr>
              <w:t>’</w:t>
            </w:r>
            <w:proofErr w:type="spellEnd"/>
            <w:r w:rsidRPr="00CD6EB1">
              <w:rPr>
                <w:b/>
              </w:rPr>
              <w:t xml:space="preserve">  didattica</w:t>
            </w:r>
            <w:proofErr w:type="gramEnd"/>
            <w:r w:rsidRPr="00CD6EB1">
              <w:rPr>
                <w:b/>
              </w:rPr>
              <w:t xml:space="preserve">  1</w:t>
            </w:r>
          </w:p>
          <w:p w14:paraId="168A7208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58454897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varie tipologie di disabilità</w:t>
            </w:r>
          </w:p>
          <w:p w14:paraId="74FE9EB8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671BFF30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3819C881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E33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>Contenuto</w:t>
            </w:r>
            <w:r>
              <w:rPr>
                <w:b/>
              </w:rPr>
              <w:t>: Le cause della disabilità – Il ritardo mentale – la sindrome di Down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35B" w14:textId="77777777" w:rsidR="00DE659D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>Tempi</w:t>
            </w:r>
          </w:p>
          <w:p w14:paraId="79AFC1F4" w14:textId="77777777" w:rsidR="00DE659D" w:rsidRDefault="00DE659D" w:rsidP="005E114C">
            <w:pPr>
              <w:spacing w:after="0" w:line="240" w:lineRule="auto"/>
              <w:rPr>
                <w:b/>
              </w:rPr>
            </w:pPr>
          </w:p>
          <w:p w14:paraId="66B09ACF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Dicembre-</w:t>
            </w:r>
            <w:proofErr w:type="gramStart"/>
            <w:r>
              <w:rPr>
                <w:b/>
              </w:rPr>
              <w:t>Gennaio</w:t>
            </w:r>
            <w:proofErr w:type="gramEnd"/>
          </w:p>
        </w:tc>
      </w:tr>
      <w:tr w:rsidR="00DE659D" w:rsidRPr="00CD6EB1" w14:paraId="2E281998" w14:textId="77777777" w:rsidTr="005E114C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31C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73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 w:rsidRPr="00CD6EB1">
              <w:rPr>
                <w:b/>
              </w:rPr>
              <w:t>Obiettivi</w:t>
            </w:r>
            <w:r>
              <w:rPr>
                <w:b/>
              </w:rPr>
              <w:t xml:space="preserve"> :analizzare</w:t>
            </w:r>
            <w:proofErr w:type="gramEnd"/>
            <w:r>
              <w:rPr>
                <w:b/>
              </w:rPr>
              <w:t xml:space="preserve"> le varie tipologie di disabilità per cercare di capire quanto esse influiscano </w:t>
            </w:r>
            <w:r>
              <w:rPr>
                <w:b/>
              </w:rPr>
              <w:lastRenderedPageBreak/>
              <w:t>sullo sviluppo fisico e psichico dei soggetti che ne sono affetti</w:t>
            </w:r>
          </w:p>
          <w:p w14:paraId="633AC485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6091FB41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DC1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</w:tr>
      <w:tr w:rsidR="00DE659D" w:rsidRPr="00CD6EB1" w14:paraId="52C4264C" w14:textId="77777777" w:rsidTr="005E114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5F3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AED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329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</w:tr>
      <w:tr w:rsidR="00DE659D" w:rsidRPr="00CD6EB1" w14:paraId="30889E81" w14:textId="77777777" w:rsidTr="005E114C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99C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 :</w:t>
            </w:r>
            <w:proofErr w:type="gramEnd"/>
            <w:r>
              <w:rPr>
                <w:b/>
              </w:rPr>
              <w:t xml:space="preserve">  La sofferenza psichica</w:t>
            </w:r>
          </w:p>
          <w:p w14:paraId="34295402" w14:textId="77777777" w:rsidR="00DE659D" w:rsidRPr="00CD6EB1" w:rsidRDefault="00DE659D" w:rsidP="005E114C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DE659D" w:rsidRPr="00CD6EB1" w14:paraId="7698B020" w14:textId="77777777" w:rsidTr="005E114C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32C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spellStart"/>
            <w:r w:rsidRPr="00CD6EB1">
              <w:rPr>
                <w:b/>
              </w:rPr>
              <w:t>Unita</w:t>
            </w:r>
            <w:proofErr w:type="gramStart"/>
            <w:r w:rsidRPr="00CD6EB1">
              <w:rPr>
                <w:b/>
              </w:rPr>
              <w:t>’</w:t>
            </w:r>
            <w:proofErr w:type="spellEnd"/>
            <w:r w:rsidRPr="00CD6EB1">
              <w:rPr>
                <w:b/>
              </w:rPr>
              <w:t xml:space="preserve">  didattica</w:t>
            </w:r>
            <w:proofErr w:type="gramEnd"/>
            <w:r w:rsidRPr="00CD6EB1">
              <w:rPr>
                <w:b/>
              </w:rPr>
              <w:t xml:space="preserve">  1</w:t>
            </w:r>
          </w:p>
          <w:p w14:paraId="13F5ED5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5C9E67C9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 sofferenza psichica</w:t>
            </w:r>
          </w:p>
          <w:p w14:paraId="440073AB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6062454E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78A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 w:rsidRPr="00CD6EB1">
              <w:rPr>
                <w:b/>
              </w:rPr>
              <w:t>Contenuto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La malattia mentale nella storia – La legge n.180 del 1978 –Le cause della malattia mentale</w:t>
            </w:r>
          </w:p>
          <w:p w14:paraId="4E6D29AE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4CE4DC2A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CF1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>Tempi</w:t>
            </w:r>
          </w:p>
          <w:p w14:paraId="4465E952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14B4C93C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 xml:space="preserve">   </w:t>
            </w:r>
            <w:r>
              <w:rPr>
                <w:b/>
              </w:rPr>
              <w:t>Gennaio-</w:t>
            </w:r>
            <w:proofErr w:type="gramStart"/>
            <w:r>
              <w:rPr>
                <w:b/>
              </w:rPr>
              <w:t>Febbraio</w:t>
            </w:r>
            <w:proofErr w:type="gramEnd"/>
          </w:p>
        </w:tc>
      </w:tr>
      <w:tr w:rsidR="00DE659D" w:rsidRPr="00CD6EB1" w14:paraId="476AAD8E" w14:textId="77777777" w:rsidTr="005E114C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7B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6CCD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 w:rsidRPr="00CD6EB1">
              <w:rPr>
                <w:b/>
              </w:rPr>
              <w:t>Obiettivi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Conoscere e capire che cosa si intende per malattia mentale per avvicinare l’operatore ai malati mentali e alla loro reale condizione di sofferenza</w:t>
            </w:r>
          </w:p>
          <w:p w14:paraId="6ACFCA57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B97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</w:tr>
      <w:tr w:rsidR="00DE659D" w:rsidRPr="00CD6EB1" w14:paraId="079A5AE7" w14:textId="77777777" w:rsidTr="005E114C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849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spellStart"/>
            <w:r w:rsidRPr="00CD6EB1">
              <w:rPr>
                <w:b/>
              </w:rPr>
              <w:t>Unita</w:t>
            </w:r>
            <w:proofErr w:type="gramStart"/>
            <w:r w:rsidRPr="00CD6EB1">
              <w:rPr>
                <w:b/>
              </w:rPr>
              <w:t>’</w:t>
            </w:r>
            <w:proofErr w:type="spellEnd"/>
            <w:r w:rsidRPr="00CD6EB1">
              <w:rPr>
                <w:b/>
              </w:rPr>
              <w:t xml:space="preserve">  didattica</w:t>
            </w:r>
            <w:proofErr w:type="gramEnd"/>
            <w:r w:rsidRPr="00CD6EB1">
              <w:rPr>
                <w:b/>
              </w:rPr>
              <w:t xml:space="preserve">  2</w:t>
            </w:r>
          </w:p>
          <w:p w14:paraId="70F7C157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6BC12B3A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classificazioni della malattia mentale</w:t>
            </w:r>
          </w:p>
          <w:p w14:paraId="6CA43D63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73D3FFC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2707E556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3B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>Contenuto</w:t>
            </w:r>
            <w:r>
              <w:rPr>
                <w:b/>
              </w:rPr>
              <w:t>: I disturbi di ansia– I disturbi dell’umore – La schizofrenia – l’autismo</w:t>
            </w:r>
          </w:p>
          <w:p w14:paraId="15C79AD4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258B6300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6F61C260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2BD" w14:textId="77777777" w:rsidR="00DE659D" w:rsidRDefault="00DE659D" w:rsidP="005E114C">
            <w:pPr>
              <w:spacing w:after="0" w:line="240" w:lineRule="auto"/>
              <w:rPr>
                <w:b/>
              </w:rPr>
            </w:pPr>
            <w:r w:rsidRPr="00CD6EB1">
              <w:rPr>
                <w:b/>
              </w:rPr>
              <w:t>Tempi</w:t>
            </w:r>
          </w:p>
          <w:p w14:paraId="61236BDC" w14:textId="77777777" w:rsidR="00DE659D" w:rsidRDefault="00DE659D" w:rsidP="005E114C">
            <w:pPr>
              <w:spacing w:after="0" w:line="240" w:lineRule="auto"/>
              <w:rPr>
                <w:b/>
              </w:rPr>
            </w:pPr>
          </w:p>
          <w:p w14:paraId="26EDB08A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Marzo-</w:t>
            </w:r>
            <w:proofErr w:type="gramStart"/>
            <w:r>
              <w:rPr>
                <w:b/>
              </w:rPr>
              <w:t>Aprile</w:t>
            </w:r>
            <w:proofErr w:type="gramEnd"/>
          </w:p>
        </w:tc>
      </w:tr>
      <w:tr w:rsidR="00DE659D" w:rsidRPr="00CD6EB1" w14:paraId="204CD3A3" w14:textId="77777777" w:rsidTr="005E114C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F4F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6CE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 w:rsidRPr="00CD6EB1">
              <w:rPr>
                <w:b/>
              </w:rPr>
              <w:t>Obiettivi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Analizzare i diversi disturbi psichiatrici e quali di essi l’operatore socio-sanitario avrà maggiore possibilità di incontrare nel suo percorso professionale</w:t>
            </w:r>
          </w:p>
          <w:p w14:paraId="387D8CCA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  <w:p w14:paraId="438F04D0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AD3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</w:p>
        </w:tc>
      </w:tr>
      <w:tr w:rsidR="00DE659D" w:rsidRPr="00CD6EB1" w14:paraId="37127386" w14:textId="77777777" w:rsidTr="005E114C">
        <w:trPr>
          <w:trHeight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5AB" w14:textId="77777777" w:rsidR="00DE659D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Unità didattica    3</w:t>
            </w:r>
          </w:p>
          <w:p w14:paraId="7B2F0676" w14:textId="77777777" w:rsidR="00DE659D" w:rsidRDefault="00DE659D" w:rsidP="005E114C">
            <w:pPr>
              <w:spacing w:after="0" w:line="240" w:lineRule="auto"/>
              <w:rPr>
                <w:b/>
              </w:rPr>
            </w:pPr>
          </w:p>
          <w:p w14:paraId="5617D8CC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Gli approcci terapeutici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F4BB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Contenuto :</w:t>
            </w:r>
            <w:proofErr w:type="gramEnd"/>
            <w:r>
              <w:rPr>
                <w:b/>
              </w:rPr>
              <w:t xml:space="preserve"> Gli psicofarmaci –La psicoterapia – la terapia comportamentale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5FB" w14:textId="77777777" w:rsidR="00DE659D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7BF9553" w14:textId="77777777" w:rsidR="00DE659D" w:rsidRDefault="00DE659D" w:rsidP="005E114C">
            <w:pPr>
              <w:spacing w:after="0" w:line="240" w:lineRule="auto"/>
              <w:rPr>
                <w:b/>
              </w:rPr>
            </w:pPr>
          </w:p>
          <w:p w14:paraId="6BD07481" w14:textId="77777777" w:rsidR="00DE659D" w:rsidRPr="00CD6EB1" w:rsidRDefault="00DE659D" w:rsidP="005E11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Aprile-</w:t>
            </w:r>
            <w:proofErr w:type="gramStart"/>
            <w:r>
              <w:rPr>
                <w:b/>
              </w:rPr>
              <w:t>Maggio</w:t>
            </w:r>
            <w:proofErr w:type="gramEnd"/>
          </w:p>
        </w:tc>
      </w:tr>
      <w:tr w:rsidR="00DE659D" w:rsidRPr="00CD6EB1" w14:paraId="608D0B8C" w14:textId="77777777" w:rsidTr="005E114C">
        <w:trPr>
          <w:trHeight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C7E" w14:textId="77777777" w:rsidR="00DE659D" w:rsidRDefault="00DE659D" w:rsidP="005E114C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C2E" w14:textId="77777777" w:rsidR="00DE659D" w:rsidRDefault="00DE659D" w:rsidP="005E114C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Obiettivi:Analizzare</w:t>
            </w:r>
            <w:proofErr w:type="spellEnd"/>
            <w:proofErr w:type="gramEnd"/>
            <w:r>
              <w:rPr>
                <w:b/>
              </w:rPr>
              <w:t xml:space="preserve"> le diverse terapie messe in atto per curare le malattie psichiche e migliorare il benessere psicologico delle persone con cui si lavora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BD1" w14:textId="77777777" w:rsidR="00DE659D" w:rsidRDefault="00DE659D" w:rsidP="005E114C">
            <w:pPr>
              <w:spacing w:after="0" w:line="240" w:lineRule="auto"/>
              <w:rPr>
                <w:b/>
              </w:rPr>
            </w:pPr>
          </w:p>
        </w:tc>
      </w:tr>
    </w:tbl>
    <w:p w14:paraId="1E00E5E9" w14:textId="77777777" w:rsidR="00DE659D" w:rsidRDefault="00DE659D" w:rsidP="00DE659D">
      <w:pPr>
        <w:rPr>
          <w:b/>
          <w:u w:val="single"/>
        </w:rPr>
      </w:pPr>
    </w:p>
    <w:p w14:paraId="42BBFF64" w14:textId="77777777" w:rsidR="0074771F" w:rsidRDefault="0074771F" w:rsidP="00DE659D">
      <w:pPr>
        <w:rPr>
          <w:b/>
          <w:sz w:val="28"/>
          <w:szCs w:val="28"/>
        </w:rPr>
      </w:pPr>
    </w:p>
    <w:p w14:paraId="41417D70" w14:textId="77777777" w:rsidR="0074771F" w:rsidRDefault="0074771F" w:rsidP="00DE659D">
      <w:pPr>
        <w:rPr>
          <w:b/>
          <w:sz w:val="28"/>
          <w:szCs w:val="28"/>
        </w:rPr>
      </w:pPr>
    </w:p>
    <w:p w14:paraId="087610ED" w14:textId="77777777" w:rsidR="0074771F" w:rsidRDefault="0074771F" w:rsidP="00DE659D">
      <w:pPr>
        <w:rPr>
          <w:b/>
          <w:sz w:val="28"/>
          <w:szCs w:val="28"/>
        </w:rPr>
      </w:pPr>
    </w:p>
    <w:p w14:paraId="34740268" w14:textId="77777777" w:rsidR="0074771F" w:rsidRDefault="0074771F" w:rsidP="00DE659D">
      <w:pPr>
        <w:rPr>
          <w:b/>
          <w:sz w:val="28"/>
          <w:szCs w:val="28"/>
        </w:rPr>
      </w:pPr>
    </w:p>
    <w:p w14:paraId="618D0CFF" w14:textId="77777777" w:rsidR="0074771F" w:rsidRDefault="0074771F" w:rsidP="00DE659D">
      <w:pPr>
        <w:rPr>
          <w:b/>
          <w:sz w:val="28"/>
          <w:szCs w:val="28"/>
        </w:rPr>
      </w:pPr>
    </w:p>
    <w:p w14:paraId="262DD291" w14:textId="77777777" w:rsidR="00860309" w:rsidRDefault="00860309" w:rsidP="00860309">
      <w:pPr>
        <w:jc w:val="center"/>
        <w:rPr>
          <w:b/>
          <w:sz w:val="28"/>
          <w:szCs w:val="28"/>
        </w:rPr>
      </w:pPr>
    </w:p>
    <w:p w14:paraId="0F739BC4" w14:textId="77777777" w:rsidR="00860309" w:rsidRDefault="00860309" w:rsidP="00860309">
      <w:pPr>
        <w:jc w:val="center"/>
        <w:rPr>
          <w:b/>
          <w:sz w:val="28"/>
          <w:szCs w:val="28"/>
        </w:rPr>
      </w:pPr>
    </w:p>
    <w:p w14:paraId="57F605E4" w14:textId="77777777" w:rsidR="00860309" w:rsidRDefault="00860309" w:rsidP="00860309">
      <w:pPr>
        <w:jc w:val="center"/>
        <w:rPr>
          <w:b/>
          <w:sz w:val="28"/>
          <w:szCs w:val="28"/>
        </w:rPr>
      </w:pPr>
    </w:p>
    <w:p w14:paraId="64825DB6" w14:textId="77777777" w:rsidR="00860309" w:rsidRDefault="00860309" w:rsidP="00860309">
      <w:pPr>
        <w:jc w:val="center"/>
        <w:rPr>
          <w:b/>
          <w:sz w:val="28"/>
          <w:szCs w:val="28"/>
        </w:rPr>
      </w:pPr>
    </w:p>
    <w:p w14:paraId="7C2310FD" w14:textId="77777777" w:rsidR="00860309" w:rsidRDefault="00860309" w:rsidP="00860309">
      <w:pPr>
        <w:jc w:val="center"/>
        <w:rPr>
          <w:b/>
          <w:sz w:val="28"/>
          <w:szCs w:val="28"/>
        </w:rPr>
      </w:pPr>
    </w:p>
    <w:p w14:paraId="53C0D202" w14:textId="77777777" w:rsidR="00860309" w:rsidRDefault="00860309" w:rsidP="00860309">
      <w:pPr>
        <w:jc w:val="center"/>
        <w:rPr>
          <w:b/>
          <w:sz w:val="28"/>
          <w:szCs w:val="28"/>
        </w:rPr>
      </w:pPr>
    </w:p>
    <w:p w14:paraId="17855686" w14:textId="684FAD86" w:rsidR="00860309" w:rsidRPr="00F70E1A" w:rsidRDefault="00860309" w:rsidP="00860309">
      <w:pPr>
        <w:jc w:val="center"/>
        <w:rPr>
          <w:b/>
          <w:sz w:val="28"/>
          <w:szCs w:val="28"/>
        </w:rPr>
      </w:pPr>
      <w:r w:rsidRPr="00F70E1A">
        <w:rPr>
          <w:b/>
          <w:sz w:val="28"/>
          <w:szCs w:val="28"/>
        </w:rPr>
        <w:t>PROGRAMMAZIONE DISCIPLINARE</w:t>
      </w:r>
      <w:r>
        <w:rPr>
          <w:b/>
          <w:sz w:val="28"/>
          <w:szCs w:val="28"/>
        </w:rPr>
        <w:t>PER COMPETENZE</w:t>
      </w:r>
      <w:r w:rsidRPr="00F70E1A">
        <w:rPr>
          <w:b/>
          <w:sz w:val="28"/>
          <w:szCs w:val="28"/>
        </w:rPr>
        <w:t xml:space="preserve"> CON OB</w:t>
      </w:r>
      <w:r>
        <w:rPr>
          <w:b/>
          <w:sz w:val="28"/>
          <w:szCs w:val="28"/>
        </w:rPr>
        <w:t xml:space="preserve">IETTIVI   MINIMI    </w:t>
      </w:r>
    </w:p>
    <w:p w14:paraId="71550986" w14:textId="77777777" w:rsidR="00860309" w:rsidRPr="00F70E1A" w:rsidRDefault="00860309" w:rsidP="00860309">
      <w:pPr>
        <w:rPr>
          <w:b/>
          <w:sz w:val="28"/>
          <w:szCs w:val="28"/>
        </w:rPr>
      </w:pPr>
      <w:proofErr w:type="gramStart"/>
      <w:r w:rsidRPr="00F70E1A">
        <w:rPr>
          <w:b/>
          <w:sz w:val="28"/>
          <w:szCs w:val="28"/>
        </w:rPr>
        <w:t>MATERIA :</w:t>
      </w:r>
      <w:proofErr w:type="gramEnd"/>
      <w:r w:rsidRPr="00F70E1A">
        <w:rPr>
          <w:b/>
          <w:sz w:val="28"/>
          <w:szCs w:val="28"/>
        </w:rPr>
        <w:t xml:space="preserve">   IGIENE  </w:t>
      </w:r>
      <w:r>
        <w:rPr>
          <w:b/>
          <w:sz w:val="28"/>
          <w:szCs w:val="28"/>
        </w:rPr>
        <w:t>e CULTURA MEDICO SANITARIA</w:t>
      </w:r>
      <w:r w:rsidRPr="00F70E1A">
        <w:rPr>
          <w:b/>
          <w:sz w:val="28"/>
          <w:szCs w:val="28"/>
        </w:rPr>
        <w:t xml:space="preserve">                 indirizzo  Servizi  Socio-Sanitari</w:t>
      </w:r>
    </w:p>
    <w:p w14:paraId="665B5862" w14:textId="77777777" w:rsidR="00860309" w:rsidRPr="00F70E1A" w:rsidRDefault="00860309" w:rsidP="00860309">
      <w:pPr>
        <w:rPr>
          <w:b/>
          <w:sz w:val="28"/>
          <w:szCs w:val="28"/>
        </w:rPr>
      </w:pPr>
      <w:r w:rsidRPr="00F70E1A">
        <w:rPr>
          <w:b/>
          <w:sz w:val="28"/>
          <w:szCs w:val="28"/>
        </w:rPr>
        <w:t xml:space="preserve">ANNO DI </w:t>
      </w:r>
      <w:proofErr w:type="gramStart"/>
      <w:r w:rsidRPr="00F70E1A">
        <w:rPr>
          <w:b/>
          <w:sz w:val="28"/>
          <w:szCs w:val="28"/>
        </w:rPr>
        <w:t>CORSO :</w:t>
      </w:r>
      <w:proofErr w:type="gramEnd"/>
      <w:r w:rsidRPr="00F70E1A">
        <w:rPr>
          <w:b/>
          <w:sz w:val="28"/>
          <w:szCs w:val="28"/>
        </w:rPr>
        <w:t xml:space="preserve">  IV°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992"/>
        <w:gridCol w:w="3685"/>
        <w:gridCol w:w="2410"/>
      </w:tblGrid>
      <w:tr w:rsidR="00860309" w:rsidRPr="00F70E1A" w14:paraId="4E0E1B07" w14:textId="77777777" w:rsidTr="006E7DC3">
        <w:trPr>
          <w:trHeight w:val="1417"/>
        </w:trPr>
        <w:tc>
          <w:tcPr>
            <w:tcW w:w="9322" w:type="dxa"/>
            <w:gridSpan w:val="5"/>
            <w:shd w:val="clear" w:color="auto" w:fill="auto"/>
          </w:tcPr>
          <w:p w14:paraId="595A876F" w14:textId="77777777" w:rsidR="00860309" w:rsidRPr="00F70E1A" w:rsidRDefault="00860309" w:rsidP="006E7DC3">
            <w:pPr>
              <w:spacing w:after="0" w:line="240" w:lineRule="auto"/>
              <w:rPr>
                <w:rFonts w:cs="Calibri"/>
                <w:b/>
              </w:rPr>
            </w:pPr>
            <w:proofErr w:type="gramStart"/>
            <w:r w:rsidRPr="00F70E1A">
              <w:rPr>
                <w:rFonts w:cs="Calibri"/>
                <w:b/>
              </w:rPr>
              <w:t>MODULO  N.</w:t>
            </w:r>
            <w:proofErr w:type="gramEnd"/>
            <w:r w:rsidRPr="00F70E1A">
              <w:rPr>
                <w:rFonts w:cs="Calibri"/>
                <w:b/>
              </w:rPr>
              <w:t xml:space="preserve">  </w:t>
            </w:r>
            <w:proofErr w:type="gramStart"/>
            <w:r w:rsidRPr="00F70E1A">
              <w:rPr>
                <w:rFonts w:cs="Calibri"/>
                <w:b/>
              </w:rPr>
              <w:t>1 :</w:t>
            </w:r>
            <w:proofErr w:type="gramEnd"/>
            <w:r w:rsidRPr="00F70E1A">
              <w:rPr>
                <w:rFonts w:cs="Calibri"/>
                <w:b/>
              </w:rPr>
              <w:t xml:space="preserve">  ACCOGLIENZA</w:t>
            </w:r>
          </w:p>
          <w:p w14:paraId="010A9361" w14:textId="77777777" w:rsidR="00860309" w:rsidRPr="00F70E1A" w:rsidRDefault="00860309" w:rsidP="006E7DC3">
            <w:pPr>
              <w:spacing w:after="0" w:line="240" w:lineRule="auto"/>
              <w:rPr>
                <w:rFonts w:cs="Calibri"/>
                <w:b/>
              </w:rPr>
            </w:pPr>
            <w:r w:rsidRPr="00F70E1A">
              <w:rPr>
                <w:rFonts w:cs="Calibri"/>
                <w:b/>
              </w:rPr>
              <w:t>Obiettivi</w:t>
            </w:r>
          </w:p>
          <w:p w14:paraId="0DC4B2DA" w14:textId="77777777" w:rsidR="00860309" w:rsidRPr="00F70E1A" w:rsidRDefault="00860309" w:rsidP="006E7DC3">
            <w:pPr>
              <w:spacing w:after="0"/>
              <w:jc w:val="both"/>
              <w:rPr>
                <w:rFonts w:cs="Calibri"/>
              </w:rPr>
            </w:pPr>
            <w:r w:rsidRPr="00F70E1A">
              <w:rPr>
                <w:rFonts w:cs="Calibri"/>
              </w:rPr>
              <w:t>Rafforzare la capacità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</w:t>
            </w:r>
          </w:p>
        </w:tc>
      </w:tr>
      <w:tr w:rsidR="00860309" w:rsidRPr="00F70E1A" w14:paraId="0453D4EB" w14:textId="77777777" w:rsidTr="006E7DC3">
        <w:trPr>
          <w:trHeight w:val="850"/>
        </w:trPr>
        <w:tc>
          <w:tcPr>
            <w:tcW w:w="2235" w:type="dxa"/>
            <w:gridSpan w:val="2"/>
            <w:shd w:val="clear" w:color="auto" w:fill="auto"/>
          </w:tcPr>
          <w:p w14:paraId="0E2FCBFA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5AB0EB51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  <w:p w14:paraId="504076CA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541A0098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04959F90" w14:textId="77777777" w:rsidR="00860309" w:rsidRPr="00F70E1A" w:rsidRDefault="00860309" w:rsidP="006E7DC3">
            <w:pPr>
              <w:spacing w:after="0" w:line="240" w:lineRule="auto"/>
              <w:jc w:val="both"/>
            </w:pPr>
            <w:r w:rsidRPr="00F70E1A">
              <w:t>-Illustrazione e discussione del Regolamento di Istituto e del Patto di corresponsabilità</w:t>
            </w:r>
          </w:p>
          <w:p w14:paraId="7B1710B4" w14:textId="77777777" w:rsidR="00860309" w:rsidRPr="00F70E1A" w:rsidRDefault="00860309" w:rsidP="006E7DC3">
            <w:pPr>
              <w:spacing w:after="0" w:line="240" w:lineRule="auto"/>
              <w:jc w:val="both"/>
            </w:pPr>
            <w:r w:rsidRPr="00F70E1A">
              <w:t>-Presentazione del Programma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E8CED7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Tempi  :</w:t>
            </w:r>
            <w:proofErr w:type="gramEnd"/>
            <w:r w:rsidRPr="00F70E1A">
              <w:rPr>
                <w:b/>
              </w:rPr>
              <w:t xml:space="preserve">   Settembre</w:t>
            </w:r>
          </w:p>
        </w:tc>
      </w:tr>
      <w:tr w:rsidR="00860309" w:rsidRPr="00F70E1A" w14:paraId="3779D31F" w14:textId="77777777" w:rsidTr="006E7DC3">
        <w:tc>
          <w:tcPr>
            <w:tcW w:w="9322" w:type="dxa"/>
            <w:gridSpan w:val="5"/>
            <w:shd w:val="clear" w:color="auto" w:fill="auto"/>
          </w:tcPr>
          <w:p w14:paraId="1F1BE170" w14:textId="77777777" w:rsidR="00860309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MODULO  N.</w:t>
            </w:r>
            <w:proofErr w:type="gramEnd"/>
            <w:r w:rsidRPr="00F70E1A">
              <w:rPr>
                <w:b/>
              </w:rPr>
              <w:t xml:space="preserve">  </w:t>
            </w:r>
            <w:proofErr w:type="gramStart"/>
            <w:r w:rsidRPr="00F70E1A">
              <w:rPr>
                <w:b/>
              </w:rPr>
              <w:t>2 :</w:t>
            </w:r>
            <w:proofErr w:type="gramEnd"/>
            <w:r w:rsidRPr="00F70E1A">
              <w:rPr>
                <w:b/>
              </w:rPr>
              <w:t xml:space="preserve"> </w:t>
            </w:r>
            <w:r>
              <w:rPr>
                <w:b/>
              </w:rPr>
              <w:t>Le Malattie Infettive</w:t>
            </w:r>
          </w:p>
          <w:p w14:paraId="0BA443A8" w14:textId="77777777" w:rsidR="00860309" w:rsidRDefault="00860309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Le Malattie Genetiche</w:t>
            </w:r>
          </w:p>
          <w:p w14:paraId="37C43FD3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Le Malattie Professionali</w:t>
            </w:r>
          </w:p>
          <w:p w14:paraId="7ED1598A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 xml:space="preserve">Obiettivi minimi: </w:t>
            </w:r>
          </w:p>
          <w:p w14:paraId="406505CF" w14:textId="77777777" w:rsidR="00860309" w:rsidRPr="00F70E1A" w:rsidRDefault="00860309" w:rsidP="0086030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Saper distinguere le malattie batteriche da quelle virali</w:t>
            </w:r>
          </w:p>
          <w:p w14:paraId="7E9CA7A5" w14:textId="77777777" w:rsidR="00860309" w:rsidRDefault="00860309" w:rsidP="0086030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Conoscere le più note malattie genetiche</w:t>
            </w:r>
          </w:p>
          <w:p w14:paraId="5AD84FCA" w14:textId="77777777" w:rsidR="00860309" w:rsidRPr="00F70E1A" w:rsidRDefault="00860309" w:rsidP="0086030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Conoscere le malattie nell’ambito professionale</w:t>
            </w:r>
          </w:p>
        </w:tc>
      </w:tr>
      <w:tr w:rsidR="00860309" w:rsidRPr="00F70E1A" w14:paraId="7A1CE1D0" w14:textId="77777777" w:rsidTr="006E7DC3">
        <w:trPr>
          <w:trHeight w:val="793"/>
        </w:trPr>
        <w:tc>
          <w:tcPr>
            <w:tcW w:w="3227" w:type="dxa"/>
            <w:gridSpan w:val="3"/>
            <w:shd w:val="clear" w:color="auto" w:fill="auto"/>
          </w:tcPr>
          <w:p w14:paraId="57A524D3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7582A750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3059A126" w14:textId="77777777" w:rsidR="00860309" w:rsidRDefault="00860309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987F6A8" w14:textId="77777777" w:rsidR="00860309" w:rsidRPr="00E63971" w:rsidRDefault="00860309" w:rsidP="006E7DC3">
            <w:pPr>
              <w:spacing w:after="0" w:line="240" w:lineRule="auto"/>
            </w:pPr>
            <w:r w:rsidRPr="00E63971">
              <w:t>Malattie Batteriche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00E92A6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Tempi  :</w:t>
            </w:r>
            <w:proofErr w:type="gramEnd"/>
            <w:r w:rsidRPr="00F70E1A">
              <w:rPr>
                <w:b/>
              </w:rPr>
              <w:t xml:space="preserve"> Ottobre  e  Novembre</w:t>
            </w:r>
          </w:p>
        </w:tc>
      </w:tr>
      <w:tr w:rsidR="00860309" w:rsidRPr="00F70E1A" w14:paraId="0E59974D" w14:textId="77777777" w:rsidTr="006E7DC3">
        <w:trPr>
          <w:trHeight w:val="510"/>
        </w:trPr>
        <w:tc>
          <w:tcPr>
            <w:tcW w:w="3227" w:type="dxa"/>
            <w:gridSpan w:val="3"/>
            <w:shd w:val="clear" w:color="auto" w:fill="auto"/>
          </w:tcPr>
          <w:p w14:paraId="410FDDFA" w14:textId="77777777" w:rsidR="00860309" w:rsidRPr="00F70E1A" w:rsidRDefault="00860309" w:rsidP="006E7DC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2</w:t>
            </w:r>
            <w:r w:rsidRPr="00F70E1A">
              <w:rPr>
                <w:rFonts w:ascii="Arial" w:hAnsi="Arial" w:cs="Arial"/>
              </w:rPr>
              <w:t xml:space="preserve"> </w:t>
            </w:r>
          </w:p>
          <w:p w14:paraId="18C38B93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20CE5262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263B341F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>Malattie virali e principali malattie virali nei bambini</w:t>
            </w:r>
          </w:p>
        </w:tc>
        <w:tc>
          <w:tcPr>
            <w:tcW w:w="2410" w:type="dxa"/>
            <w:vMerge/>
            <w:shd w:val="clear" w:color="auto" w:fill="auto"/>
          </w:tcPr>
          <w:p w14:paraId="484B5DC8" w14:textId="77777777" w:rsidR="00860309" w:rsidRPr="00F70E1A" w:rsidRDefault="00860309" w:rsidP="006E7DC3">
            <w:pPr>
              <w:spacing w:after="0" w:line="240" w:lineRule="auto"/>
            </w:pPr>
          </w:p>
        </w:tc>
      </w:tr>
      <w:tr w:rsidR="00860309" w:rsidRPr="00F70E1A" w14:paraId="715B5EFF" w14:textId="77777777" w:rsidTr="006E7DC3">
        <w:tc>
          <w:tcPr>
            <w:tcW w:w="3227" w:type="dxa"/>
            <w:gridSpan w:val="3"/>
            <w:shd w:val="clear" w:color="auto" w:fill="auto"/>
          </w:tcPr>
          <w:p w14:paraId="1E0E300E" w14:textId="77777777" w:rsidR="00860309" w:rsidRPr="00F70E1A" w:rsidRDefault="00860309" w:rsidP="006E7DC3">
            <w:pPr>
              <w:spacing w:after="0" w:line="240" w:lineRule="auto"/>
              <w:rPr>
                <w:rFonts w:ascii="Arial" w:hAnsi="Arial" w:cs="Arial"/>
              </w:rPr>
            </w:pPr>
            <w:r w:rsidRPr="00F70E1A">
              <w:rPr>
                <w:b/>
              </w:rPr>
              <w:t>Unità didattica   3</w:t>
            </w:r>
            <w:r w:rsidRPr="00F70E1A">
              <w:rPr>
                <w:rFonts w:ascii="Arial" w:hAnsi="Arial" w:cs="Arial"/>
              </w:rPr>
              <w:t xml:space="preserve"> </w:t>
            </w:r>
          </w:p>
          <w:p w14:paraId="21563CB7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463F1BB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093D3DB9" w14:textId="77777777" w:rsidR="00860309" w:rsidRPr="00F70E1A" w:rsidRDefault="00860309" w:rsidP="006E7DC3">
            <w:pPr>
              <w:spacing w:after="0" w:line="240" w:lineRule="auto"/>
            </w:pPr>
            <w:r>
              <w:rPr>
                <w:szCs w:val="28"/>
              </w:rPr>
              <w:t>Malattie trasmesse sessualmente e come prevenirle.</w:t>
            </w:r>
          </w:p>
        </w:tc>
        <w:tc>
          <w:tcPr>
            <w:tcW w:w="2410" w:type="dxa"/>
            <w:vMerge/>
            <w:shd w:val="clear" w:color="auto" w:fill="auto"/>
          </w:tcPr>
          <w:p w14:paraId="0D758AD2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0716FFF1" w14:textId="77777777" w:rsidTr="006E7DC3">
        <w:tc>
          <w:tcPr>
            <w:tcW w:w="3227" w:type="dxa"/>
            <w:gridSpan w:val="3"/>
            <w:shd w:val="clear" w:color="auto" w:fill="auto"/>
          </w:tcPr>
          <w:p w14:paraId="59584C21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lastRenderedPageBreak/>
              <w:t>Unità didattica   4</w:t>
            </w:r>
            <w:r w:rsidRPr="00F70E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2B6D729E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20D2EF11" w14:textId="77777777" w:rsidR="00860309" w:rsidRPr="00F70E1A" w:rsidRDefault="00860309" w:rsidP="006E7DC3">
            <w:pPr>
              <w:spacing w:after="0" w:line="240" w:lineRule="auto"/>
            </w:pPr>
            <w:r>
              <w:rPr>
                <w:szCs w:val="28"/>
              </w:rPr>
              <w:t>Il genoma e le indagini prima e durante la gravidanza</w:t>
            </w:r>
          </w:p>
        </w:tc>
        <w:tc>
          <w:tcPr>
            <w:tcW w:w="2410" w:type="dxa"/>
            <w:vMerge/>
            <w:shd w:val="clear" w:color="auto" w:fill="auto"/>
          </w:tcPr>
          <w:p w14:paraId="572A2695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0CEEEBA7" w14:textId="77777777" w:rsidTr="006E7DC3">
        <w:tc>
          <w:tcPr>
            <w:tcW w:w="3227" w:type="dxa"/>
            <w:gridSpan w:val="3"/>
            <w:shd w:val="clear" w:color="auto" w:fill="auto"/>
          </w:tcPr>
          <w:p w14:paraId="186583EA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Unità didattica   5</w:t>
            </w:r>
          </w:p>
          <w:p w14:paraId="098266CD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6AAE8230" w14:textId="77777777" w:rsidR="00860309" w:rsidRDefault="00860309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3C562B9" w14:textId="77777777" w:rsidR="00860309" w:rsidRPr="00E63971" w:rsidRDefault="00860309" w:rsidP="006E7DC3">
            <w:pPr>
              <w:spacing w:after="0" w:line="240" w:lineRule="auto"/>
              <w:rPr>
                <w:b/>
              </w:rPr>
            </w:pPr>
            <w:r w:rsidRPr="000F64A9">
              <w:t>L’importanza delle conoscenze delle malattie professionali</w:t>
            </w:r>
            <w:r w:rsidRPr="00F70E1A">
              <w:rPr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</w:tcPr>
          <w:p w14:paraId="066933A5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171E78F5" w14:textId="77777777" w:rsidTr="006E7DC3">
        <w:tc>
          <w:tcPr>
            <w:tcW w:w="9322" w:type="dxa"/>
            <w:gridSpan w:val="5"/>
            <w:shd w:val="clear" w:color="auto" w:fill="auto"/>
          </w:tcPr>
          <w:p w14:paraId="44D32DAD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MODULO  N.</w:t>
            </w:r>
            <w:proofErr w:type="gramEnd"/>
            <w:r w:rsidRPr="00F70E1A">
              <w:rPr>
                <w:b/>
              </w:rPr>
              <w:t xml:space="preserve">  </w:t>
            </w:r>
            <w:proofErr w:type="gramStart"/>
            <w:r w:rsidRPr="00F70E1A">
              <w:rPr>
                <w:b/>
              </w:rPr>
              <w:t>3 :</w:t>
            </w:r>
            <w:proofErr w:type="gramEnd"/>
            <w:r w:rsidRPr="00F70E1A">
              <w:rPr>
                <w:b/>
              </w:rPr>
              <w:t xml:space="preserve">  </w:t>
            </w:r>
            <w:r w:rsidRPr="00F70E1A">
              <w:rPr>
                <w:b/>
                <w:szCs w:val="28"/>
              </w:rPr>
              <w:t>Fasi di sviluppo fisico dell’età evolutiva</w:t>
            </w:r>
          </w:p>
          <w:p w14:paraId="748C0EAD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b/>
              </w:rPr>
              <w:t xml:space="preserve">Obiettivi </w:t>
            </w:r>
            <w:proofErr w:type="gramStart"/>
            <w:r w:rsidRPr="00F70E1A">
              <w:rPr>
                <w:b/>
              </w:rPr>
              <w:t>minimi :</w:t>
            </w:r>
            <w:proofErr w:type="gramEnd"/>
            <w:r w:rsidRPr="00F70E1A">
              <w:rPr>
                <w:b/>
              </w:rPr>
              <w:t xml:space="preserve"> </w:t>
            </w:r>
          </w:p>
          <w:p w14:paraId="3C1BF1F8" w14:textId="77777777" w:rsidR="00860309" w:rsidRPr="00F70E1A" w:rsidRDefault="00860309" w:rsidP="0086030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>Riconoscere le varie fasi di crescita e di sviluppo di un nuovo organismo dal periodo neonatale all’adolescenza</w:t>
            </w:r>
          </w:p>
        </w:tc>
      </w:tr>
      <w:tr w:rsidR="00860309" w:rsidRPr="00F70E1A" w14:paraId="2D3EA675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07131BE2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03216E85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4998762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00EB94BF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szCs w:val="28"/>
              </w:rPr>
              <w:t>Crescita e sviluppo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8B61B35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Tempi :</w:t>
            </w:r>
            <w:proofErr w:type="gramEnd"/>
            <w:r w:rsidRPr="00F70E1A">
              <w:rPr>
                <w:b/>
              </w:rPr>
              <w:t xml:space="preserve">  Dicembre- Gennaio</w:t>
            </w:r>
          </w:p>
        </w:tc>
      </w:tr>
      <w:tr w:rsidR="00860309" w:rsidRPr="00F70E1A" w14:paraId="3C196AC3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5784B284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2</w:t>
            </w:r>
          </w:p>
          <w:p w14:paraId="18C14DE5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AD5F8CC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0DB68334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szCs w:val="28"/>
              </w:rPr>
              <w:t>Caratteristiche della crescita e dello sviluppo</w:t>
            </w:r>
          </w:p>
        </w:tc>
        <w:tc>
          <w:tcPr>
            <w:tcW w:w="2410" w:type="dxa"/>
            <w:vMerge/>
            <w:shd w:val="clear" w:color="auto" w:fill="auto"/>
          </w:tcPr>
          <w:p w14:paraId="2DD4143E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6602CE45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36218552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3</w:t>
            </w:r>
          </w:p>
          <w:p w14:paraId="3F046365" w14:textId="77777777" w:rsidR="00860309" w:rsidRPr="00F70E1A" w:rsidRDefault="00860309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2665F3E8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304AD96F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szCs w:val="28"/>
              </w:rPr>
              <w:t>Fattori che influenzano la crescita dello sviluppo</w:t>
            </w:r>
          </w:p>
        </w:tc>
        <w:tc>
          <w:tcPr>
            <w:tcW w:w="2410" w:type="dxa"/>
            <w:vMerge/>
            <w:shd w:val="clear" w:color="auto" w:fill="auto"/>
          </w:tcPr>
          <w:p w14:paraId="42843C1C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0EA1FC76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14B00D94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4</w:t>
            </w:r>
          </w:p>
          <w:p w14:paraId="41059871" w14:textId="77777777" w:rsidR="00860309" w:rsidRPr="00F70E1A" w:rsidRDefault="00860309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EB6114D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79C2802D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szCs w:val="28"/>
              </w:rPr>
              <w:t>Piano di assistenza sanitaria pediatrica</w:t>
            </w:r>
          </w:p>
        </w:tc>
        <w:tc>
          <w:tcPr>
            <w:tcW w:w="2410" w:type="dxa"/>
            <w:vMerge/>
            <w:shd w:val="clear" w:color="auto" w:fill="auto"/>
          </w:tcPr>
          <w:p w14:paraId="35BC29F2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6D86C069" w14:textId="77777777" w:rsidTr="006E7DC3">
        <w:trPr>
          <w:trHeight w:val="510"/>
        </w:trPr>
        <w:tc>
          <w:tcPr>
            <w:tcW w:w="9322" w:type="dxa"/>
            <w:gridSpan w:val="5"/>
            <w:shd w:val="clear" w:color="auto" w:fill="auto"/>
          </w:tcPr>
          <w:p w14:paraId="775F02A5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MODULO  N.</w:t>
            </w:r>
            <w:proofErr w:type="gramEnd"/>
            <w:r w:rsidRPr="00F70E1A">
              <w:rPr>
                <w:b/>
              </w:rPr>
              <w:t xml:space="preserve">  </w:t>
            </w:r>
            <w:proofErr w:type="gramStart"/>
            <w:r w:rsidRPr="00F70E1A">
              <w:rPr>
                <w:b/>
              </w:rPr>
              <w:t>4 :</w:t>
            </w:r>
            <w:proofErr w:type="gramEnd"/>
            <w:r w:rsidRPr="00F70E1A">
              <w:rPr>
                <w:b/>
              </w:rPr>
              <w:t xml:space="preserve">  RECUPERO   </w:t>
            </w:r>
          </w:p>
          <w:p w14:paraId="12F57499" w14:textId="77777777" w:rsidR="00860309" w:rsidRPr="00F70E1A" w:rsidRDefault="00860309" w:rsidP="006E7DC3">
            <w:pPr>
              <w:spacing w:after="0" w:line="240" w:lineRule="auto"/>
            </w:pPr>
            <w:proofErr w:type="gramStart"/>
            <w:r w:rsidRPr="00F70E1A">
              <w:rPr>
                <w:b/>
              </w:rPr>
              <w:t>Obiettivi :</w:t>
            </w:r>
            <w:proofErr w:type="gramEnd"/>
            <w:r w:rsidRPr="00F70E1A">
              <w:rPr>
                <w:b/>
              </w:rPr>
              <w:t xml:space="preserve"> </w:t>
            </w:r>
            <w:r w:rsidRPr="00F70E1A">
              <w:t>Recupero e consolidamento delle conoscenze relative ai principali argomenti svolti.</w:t>
            </w:r>
          </w:p>
        </w:tc>
      </w:tr>
      <w:tr w:rsidR="00860309" w:rsidRPr="00F70E1A" w14:paraId="3B101037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65906A23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044B36D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Contenuto  :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16A46053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Tempi  :</w:t>
            </w:r>
            <w:proofErr w:type="gramEnd"/>
            <w:r w:rsidRPr="00F70E1A">
              <w:rPr>
                <w:b/>
              </w:rPr>
              <w:t xml:space="preserve"> Febbraio</w:t>
            </w:r>
          </w:p>
        </w:tc>
      </w:tr>
      <w:tr w:rsidR="00860309" w:rsidRPr="00F70E1A" w14:paraId="000D4201" w14:textId="77777777" w:rsidTr="006E7DC3">
        <w:trPr>
          <w:trHeight w:val="510"/>
        </w:trPr>
        <w:tc>
          <w:tcPr>
            <w:tcW w:w="9322" w:type="dxa"/>
            <w:gridSpan w:val="5"/>
            <w:shd w:val="clear" w:color="auto" w:fill="auto"/>
          </w:tcPr>
          <w:p w14:paraId="724AF36E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MODULO  N.</w:t>
            </w:r>
            <w:proofErr w:type="gramEnd"/>
            <w:r w:rsidRPr="00F70E1A">
              <w:rPr>
                <w:b/>
              </w:rPr>
              <w:t xml:space="preserve">  </w:t>
            </w:r>
            <w:proofErr w:type="gramStart"/>
            <w:r w:rsidRPr="00F70E1A">
              <w:rPr>
                <w:b/>
              </w:rPr>
              <w:t>5 :</w:t>
            </w:r>
            <w:proofErr w:type="gramEnd"/>
            <w:r w:rsidRPr="00F70E1A">
              <w:rPr>
                <w:b/>
              </w:rPr>
              <w:t xml:space="preserve">  E</w:t>
            </w:r>
            <w:r w:rsidRPr="00F70E1A">
              <w:rPr>
                <w:b/>
                <w:szCs w:val="28"/>
              </w:rPr>
              <w:t>pidemiologia, eziologia e prevenzione delle malattie più diffuse nella popolazione</w:t>
            </w:r>
          </w:p>
          <w:p w14:paraId="4069C0EA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 xml:space="preserve">Obiettivi </w:t>
            </w:r>
            <w:proofErr w:type="gramStart"/>
            <w:r w:rsidRPr="00F70E1A">
              <w:rPr>
                <w:b/>
              </w:rPr>
              <w:t>minimi :</w:t>
            </w:r>
            <w:proofErr w:type="gramEnd"/>
          </w:p>
          <w:p w14:paraId="341AB7E3" w14:textId="77777777" w:rsidR="00860309" w:rsidRPr="00F70E1A" w:rsidRDefault="00860309" w:rsidP="0086030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>Conoscere le principali caratteristiche delle malattie sociali</w:t>
            </w:r>
          </w:p>
        </w:tc>
      </w:tr>
      <w:tr w:rsidR="00860309" w:rsidRPr="00F70E1A" w14:paraId="47100317" w14:textId="77777777" w:rsidTr="006E7DC3">
        <w:trPr>
          <w:trHeight w:val="510"/>
        </w:trPr>
        <w:tc>
          <w:tcPr>
            <w:tcW w:w="2235" w:type="dxa"/>
            <w:gridSpan w:val="2"/>
            <w:shd w:val="clear" w:color="auto" w:fill="auto"/>
          </w:tcPr>
          <w:p w14:paraId="17A9DF3B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6AE59D1E" w14:textId="77777777" w:rsidR="00860309" w:rsidRPr="00F70E1A" w:rsidRDefault="00860309" w:rsidP="006E7D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05C988B9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1F8ED62F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szCs w:val="28"/>
              </w:rPr>
              <w:t>Il diabete e le sue complicanze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5BB8CA9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Tempi :</w:t>
            </w:r>
            <w:proofErr w:type="gramEnd"/>
            <w:r>
              <w:rPr>
                <w:b/>
              </w:rPr>
              <w:t xml:space="preserve"> </w:t>
            </w:r>
            <w:r w:rsidRPr="00F70E1A">
              <w:rPr>
                <w:b/>
              </w:rPr>
              <w:t>Marzo</w:t>
            </w:r>
          </w:p>
        </w:tc>
      </w:tr>
      <w:tr w:rsidR="00860309" w:rsidRPr="00F70E1A" w14:paraId="536B2270" w14:textId="77777777" w:rsidTr="006E7DC3">
        <w:trPr>
          <w:trHeight w:val="510"/>
        </w:trPr>
        <w:tc>
          <w:tcPr>
            <w:tcW w:w="2235" w:type="dxa"/>
            <w:gridSpan w:val="2"/>
            <w:shd w:val="clear" w:color="auto" w:fill="auto"/>
          </w:tcPr>
          <w:p w14:paraId="4C535F13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2</w:t>
            </w:r>
          </w:p>
          <w:p w14:paraId="35732DF3" w14:textId="77777777" w:rsidR="00860309" w:rsidRPr="00F70E1A" w:rsidRDefault="00860309" w:rsidP="006E7D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1EB69926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5E1E006C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szCs w:val="28"/>
              </w:rPr>
              <w:t>Le cardiopatie ischemiche</w:t>
            </w:r>
          </w:p>
        </w:tc>
        <w:tc>
          <w:tcPr>
            <w:tcW w:w="2410" w:type="dxa"/>
            <w:vMerge/>
            <w:shd w:val="clear" w:color="auto" w:fill="auto"/>
          </w:tcPr>
          <w:p w14:paraId="40032339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72DB8720" w14:textId="77777777" w:rsidTr="006E7DC3">
        <w:trPr>
          <w:trHeight w:val="510"/>
        </w:trPr>
        <w:tc>
          <w:tcPr>
            <w:tcW w:w="2235" w:type="dxa"/>
            <w:gridSpan w:val="2"/>
            <w:shd w:val="clear" w:color="auto" w:fill="auto"/>
          </w:tcPr>
          <w:p w14:paraId="50150FA2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3</w:t>
            </w:r>
          </w:p>
          <w:p w14:paraId="530597BC" w14:textId="77777777" w:rsidR="00860309" w:rsidRPr="00F70E1A" w:rsidRDefault="00860309" w:rsidP="006E7D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189AF7FE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0C2885F2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szCs w:val="28"/>
              </w:rPr>
              <w:t>I tumori</w:t>
            </w:r>
          </w:p>
        </w:tc>
        <w:tc>
          <w:tcPr>
            <w:tcW w:w="2410" w:type="dxa"/>
            <w:vMerge/>
            <w:shd w:val="clear" w:color="auto" w:fill="auto"/>
          </w:tcPr>
          <w:p w14:paraId="09A75103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3556F7F8" w14:textId="77777777" w:rsidTr="006E7DC3">
        <w:trPr>
          <w:trHeight w:val="510"/>
        </w:trPr>
        <w:tc>
          <w:tcPr>
            <w:tcW w:w="2235" w:type="dxa"/>
            <w:gridSpan w:val="2"/>
            <w:shd w:val="clear" w:color="auto" w:fill="auto"/>
          </w:tcPr>
          <w:p w14:paraId="6ADBC8D0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4</w:t>
            </w:r>
          </w:p>
          <w:p w14:paraId="0CB3CCE0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68C763D9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444E57B2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szCs w:val="28"/>
              </w:rPr>
              <w:t>Epatiti virali</w:t>
            </w:r>
          </w:p>
        </w:tc>
        <w:tc>
          <w:tcPr>
            <w:tcW w:w="2410" w:type="dxa"/>
            <w:vMerge/>
            <w:shd w:val="clear" w:color="auto" w:fill="auto"/>
          </w:tcPr>
          <w:p w14:paraId="0C8715AB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2A300224" w14:textId="77777777" w:rsidTr="006E7DC3">
        <w:trPr>
          <w:trHeight w:val="510"/>
        </w:trPr>
        <w:tc>
          <w:tcPr>
            <w:tcW w:w="2235" w:type="dxa"/>
            <w:gridSpan w:val="2"/>
            <w:shd w:val="clear" w:color="auto" w:fill="auto"/>
          </w:tcPr>
          <w:p w14:paraId="6473BD6F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5</w:t>
            </w:r>
          </w:p>
          <w:p w14:paraId="47372B15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2A7CA3B7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0AA16A37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szCs w:val="28"/>
              </w:rPr>
              <w:t>AIDS</w:t>
            </w:r>
          </w:p>
        </w:tc>
        <w:tc>
          <w:tcPr>
            <w:tcW w:w="2410" w:type="dxa"/>
            <w:vMerge/>
            <w:shd w:val="clear" w:color="auto" w:fill="auto"/>
          </w:tcPr>
          <w:p w14:paraId="6D748570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2B1D645D" w14:textId="77777777" w:rsidTr="006E7DC3">
        <w:trPr>
          <w:trHeight w:val="510"/>
        </w:trPr>
        <w:tc>
          <w:tcPr>
            <w:tcW w:w="2235" w:type="dxa"/>
            <w:gridSpan w:val="2"/>
            <w:shd w:val="clear" w:color="auto" w:fill="auto"/>
          </w:tcPr>
          <w:p w14:paraId="0ECEDAA6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30A6D54B" w14:textId="77777777" w:rsidR="00860309" w:rsidRPr="00F70E1A" w:rsidRDefault="00860309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0B516090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4BF21E46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szCs w:val="28"/>
              </w:rPr>
              <w:t>Problemi legati alla locomozione</w:t>
            </w:r>
          </w:p>
        </w:tc>
        <w:tc>
          <w:tcPr>
            <w:tcW w:w="2410" w:type="dxa"/>
            <w:vMerge/>
            <w:shd w:val="clear" w:color="auto" w:fill="auto"/>
          </w:tcPr>
          <w:p w14:paraId="2280327B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514DFDE4" w14:textId="77777777" w:rsidTr="006E7DC3">
        <w:trPr>
          <w:trHeight w:val="510"/>
        </w:trPr>
        <w:tc>
          <w:tcPr>
            <w:tcW w:w="9322" w:type="dxa"/>
            <w:gridSpan w:val="5"/>
            <w:shd w:val="clear" w:color="auto" w:fill="auto"/>
          </w:tcPr>
          <w:p w14:paraId="21A008CC" w14:textId="77777777" w:rsidR="00860309" w:rsidRPr="00F70E1A" w:rsidRDefault="00860309" w:rsidP="006E7DC3">
            <w:pPr>
              <w:spacing w:after="0"/>
              <w:jc w:val="both"/>
              <w:rPr>
                <w:b/>
                <w:szCs w:val="28"/>
              </w:rPr>
            </w:pPr>
            <w:proofErr w:type="gramStart"/>
            <w:r w:rsidRPr="00F70E1A">
              <w:rPr>
                <w:b/>
              </w:rPr>
              <w:t>MODULO  N.</w:t>
            </w:r>
            <w:proofErr w:type="gramEnd"/>
            <w:r w:rsidRPr="00F70E1A">
              <w:rPr>
                <w:b/>
              </w:rPr>
              <w:t xml:space="preserve">  </w:t>
            </w:r>
            <w:proofErr w:type="gramStart"/>
            <w:r w:rsidRPr="00F70E1A">
              <w:rPr>
                <w:b/>
              </w:rPr>
              <w:t>6</w:t>
            </w:r>
            <w:r>
              <w:rPr>
                <w:b/>
              </w:rPr>
              <w:t xml:space="preserve">  Principali</w:t>
            </w:r>
            <w:proofErr w:type="gramEnd"/>
            <w:r>
              <w:rPr>
                <w:b/>
              </w:rPr>
              <w:t xml:space="preserve"> misure di prevenzione, vaccino e sieroprofilassi</w:t>
            </w:r>
          </w:p>
          <w:p w14:paraId="137E38C1" w14:textId="77777777" w:rsidR="00860309" w:rsidRPr="00F70E1A" w:rsidRDefault="00860309" w:rsidP="006E7DC3">
            <w:pPr>
              <w:spacing w:after="0"/>
              <w:jc w:val="both"/>
              <w:rPr>
                <w:b/>
              </w:rPr>
            </w:pPr>
            <w:r w:rsidRPr="00F70E1A">
              <w:rPr>
                <w:b/>
              </w:rPr>
              <w:t xml:space="preserve">Obiettivi minimi: </w:t>
            </w:r>
          </w:p>
          <w:p w14:paraId="6C53F1E4" w14:textId="77777777" w:rsidR="00860309" w:rsidRPr="00F70E1A" w:rsidRDefault="00860309" w:rsidP="0086030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>Conoscere</w:t>
            </w:r>
            <w:r>
              <w:rPr>
                <w:szCs w:val="28"/>
              </w:rPr>
              <w:t xml:space="preserve"> la prevenzione e saperla classificare.</w:t>
            </w:r>
          </w:p>
          <w:p w14:paraId="6B73B75B" w14:textId="77777777" w:rsidR="00860309" w:rsidRPr="00F70E1A" w:rsidRDefault="00860309" w:rsidP="0086030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Saper riconoscere la differenza tra vaccini e sieri</w:t>
            </w:r>
          </w:p>
        </w:tc>
      </w:tr>
      <w:tr w:rsidR="00860309" w:rsidRPr="00F70E1A" w14:paraId="473B6D0B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3811F9F5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24AEF596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7103D34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7508D931" w14:textId="77777777" w:rsidR="00860309" w:rsidRPr="00F70E1A" w:rsidRDefault="00860309" w:rsidP="006E7DC3">
            <w:pPr>
              <w:spacing w:after="0" w:line="240" w:lineRule="auto"/>
            </w:pPr>
            <w:r>
              <w:rPr>
                <w:szCs w:val="28"/>
              </w:rPr>
              <w:t>La prevenzione e sua classificazione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F811CD1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>Tempi :</w:t>
            </w:r>
            <w:proofErr w:type="gramEnd"/>
            <w:r w:rsidRPr="00F70E1A">
              <w:rPr>
                <w:b/>
              </w:rPr>
              <w:t xml:space="preserve"> Aprile-Maggio-Giugno</w:t>
            </w:r>
          </w:p>
        </w:tc>
      </w:tr>
      <w:tr w:rsidR="00860309" w:rsidRPr="00F70E1A" w14:paraId="742D4928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4DD32739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2</w:t>
            </w:r>
          </w:p>
          <w:p w14:paraId="38948296" w14:textId="77777777" w:rsidR="00860309" w:rsidRPr="00F70E1A" w:rsidRDefault="00860309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46275E8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40520EB6" w14:textId="77777777" w:rsidR="00860309" w:rsidRPr="00F70E1A" w:rsidRDefault="00860309" w:rsidP="006E7DC3">
            <w:pPr>
              <w:spacing w:after="0" w:line="240" w:lineRule="auto"/>
            </w:pPr>
            <w:r>
              <w:rPr>
                <w:szCs w:val="28"/>
              </w:rPr>
              <w:t>Antigeni e Anticorpi</w:t>
            </w:r>
          </w:p>
        </w:tc>
        <w:tc>
          <w:tcPr>
            <w:tcW w:w="2410" w:type="dxa"/>
            <w:vMerge/>
            <w:shd w:val="clear" w:color="auto" w:fill="auto"/>
          </w:tcPr>
          <w:p w14:paraId="270B3642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6DE1C090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085C72CE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3</w:t>
            </w:r>
          </w:p>
          <w:p w14:paraId="5DACF245" w14:textId="77777777" w:rsidR="00860309" w:rsidRPr="00F70E1A" w:rsidRDefault="00860309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ED72C10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2FC24A57" w14:textId="77777777" w:rsidR="00860309" w:rsidRPr="00F70E1A" w:rsidRDefault="00860309" w:rsidP="006E7DC3">
            <w:pPr>
              <w:spacing w:after="0" w:line="240" w:lineRule="auto"/>
            </w:pPr>
            <w:r>
              <w:rPr>
                <w:szCs w:val="28"/>
              </w:rPr>
              <w:t>Le malattie immunitarie</w:t>
            </w:r>
          </w:p>
        </w:tc>
        <w:tc>
          <w:tcPr>
            <w:tcW w:w="2410" w:type="dxa"/>
            <w:vMerge/>
            <w:shd w:val="clear" w:color="auto" w:fill="auto"/>
          </w:tcPr>
          <w:p w14:paraId="4BAAADFE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76B620D3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08A5459C" w14:textId="77777777" w:rsidR="00860309" w:rsidRPr="00F70E1A" w:rsidRDefault="00860309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4</w:t>
            </w:r>
          </w:p>
          <w:p w14:paraId="476C175C" w14:textId="77777777" w:rsidR="00860309" w:rsidRPr="00F70E1A" w:rsidRDefault="00860309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18C90C46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73E8A9D3" w14:textId="77777777" w:rsidR="00860309" w:rsidRPr="00F70E1A" w:rsidRDefault="00860309" w:rsidP="006E7DC3">
            <w:pPr>
              <w:spacing w:after="0" w:line="240" w:lineRule="auto"/>
            </w:pPr>
            <w:r>
              <w:rPr>
                <w:szCs w:val="28"/>
              </w:rPr>
              <w:t>I vaccini</w:t>
            </w:r>
          </w:p>
        </w:tc>
        <w:tc>
          <w:tcPr>
            <w:tcW w:w="2410" w:type="dxa"/>
            <w:vMerge/>
            <w:shd w:val="clear" w:color="auto" w:fill="auto"/>
          </w:tcPr>
          <w:p w14:paraId="3FC80009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682B4F07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44162A66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Unita’</w:t>
            </w:r>
            <w:proofErr w:type="spellEnd"/>
            <w:r w:rsidRPr="00F70E1A">
              <w:rPr>
                <w:b/>
              </w:rPr>
              <w:t xml:space="preserve"> didattica 5</w:t>
            </w:r>
          </w:p>
          <w:p w14:paraId="21656CB0" w14:textId="77777777" w:rsidR="00860309" w:rsidRPr="00F70E1A" w:rsidRDefault="00860309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B07696A" w14:textId="77777777" w:rsidR="00860309" w:rsidRPr="00F70E1A" w:rsidRDefault="00860309" w:rsidP="006E7DC3">
            <w:pPr>
              <w:spacing w:after="0" w:line="240" w:lineRule="auto"/>
            </w:pPr>
            <w:r w:rsidRPr="00F70E1A">
              <w:rPr>
                <w:b/>
              </w:rPr>
              <w:t>Contenuto</w:t>
            </w:r>
          </w:p>
          <w:p w14:paraId="7663DA4D" w14:textId="77777777" w:rsidR="00860309" w:rsidRPr="00F70E1A" w:rsidRDefault="00860309" w:rsidP="006E7DC3">
            <w:pPr>
              <w:spacing w:after="0" w:line="240" w:lineRule="auto"/>
            </w:pPr>
            <w:r>
              <w:rPr>
                <w:szCs w:val="28"/>
              </w:rPr>
              <w:t>I sieri</w:t>
            </w:r>
          </w:p>
        </w:tc>
        <w:tc>
          <w:tcPr>
            <w:tcW w:w="2410" w:type="dxa"/>
            <w:vMerge/>
            <w:shd w:val="clear" w:color="auto" w:fill="auto"/>
          </w:tcPr>
          <w:p w14:paraId="6FBAB128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  <w:tr w:rsidR="00860309" w:rsidRPr="00F70E1A" w14:paraId="1E39774F" w14:textId="77777777" w:rsidTr="006E7DC3">
        <w:trPr>
          <w:trHeight w:val="510"/>
        </w:trPr>
        <w:tc>
          <w:tcPr>
            <w:tcW w:w="2093" w:type="dxa"/>
            <w:shd w:val="clear" w:color="auto" w:fill="auto"/>
          </w:tcPr>
          <w:p w14:paraId="6083B75A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lastRenderedPageBreak/>
              <w:t>Unita’</w:t>
            </w:r>
            <w:proofErr w:type="spellEnd"/>
            <w:r w:rsidRPr="00F70E1A">
              <w:rPr>
                <w:b/>
              </w:rPr>
              <w:t xml:space="preserve"> didattica 6</w:t>
            </w:r>
          </w:p>
          <w:p w14:paraId="381DE28B" w14:textId="77777777" w:rsidR="00860309" w:rsidRPr="00F70E1A" w:rsidRDefault="00860309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D88C915" w14:textId="77777777" w:rsidR="00860309" w:rsidRDefault="00860309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3971B9F" w14:textId="77777777" w:rsidR="00860309" w:rsidRPr="00415AFF" w:rsidRDefault="00860309" w:rsidP="006E7DC3">
            <w:pPr>
              <w:spacing w:after="0" w:line="240" w:lineRule="auto"/>
            </w:pPr>
            <w:r w:rsidRPr="00415AFF">
              <w:t>Calendario e prevenzione vaccinale</w:t>
            </w:r>
          </w:p>
        </w:tc>
        <w:tc>
          <w:tcPr>
            <w:tcW w:w="2410" w:type="dxa"/>
            <w:vMerge/>
            <w:shd w:val="clear" w:color="auto" w:fill="auto"/>
          </w:tcPr>
          <w:p w14:paraId="470B794E" w14:textId="77777777" w:rsidR="00860309" w:rsidRPr="00F70E1A" w:rsidRDefault="00860309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1DA2E09A" w14:textId="77777777" w:rsidR="00860309" w:rsidRPr="00F70E1A" w:rsidRDefault="00860309" w:rsidP="00860309">
      <w:pPr>
        <w:rPr>
          <w:b/>
          <w:u w:val="single"/>
        </w:rPr>
      </w:pPr>
    </w:p>
    <w:p w14:paraId="0C8F31B1" w14:textId="77777777" w:rsidR="00860309" w:rsidRPr="009248BA" w:rsidRDefault="00860309" w:rsidP="00860309"/>
    <w:p w14:paraId="5CA09653" w14:textId="77777777" w:rsidR="0074771F" w:rsidRDefault="0074771F" w:rsidP="00DE659D">
      <w:pPr>
        <w:rPr>
          <w:b/>
          <w:sz w:val="28"/>
          <w:szCs w:val="28"/>
        </w:rPr>
      </w:pPr>
    </w:p>
    <w:p w14:paraId="17B3C36C" w14:textId="77777777" w:rsidR="0074771F" w:rsidRDefault="0074771F" w:rsidP="00DE659D">
      <w:pPr>
        <w:rPr>
          <w:b/>
          <w:sz w:val="28"/>
          <w:szCs w:val="28"/>
        </w:rPr>
      </w:pPr>
    </w:p>
    <w:p w14:paraId="665CD4D5" w14:textId="77777777" w:rsidR="0074771F" w:rsidRDefault="0074771F" w:rsidP="00DE659D">
      <w:pPr>
        <w:rPr>
          <w:b/>
          <w:sz w:val="28"/>
          <w:szCs w:val="28"/>
        </w:rPr>
      </w:pPr>
    </w:p>
    <w:p w14:paraId="17EFC3AA" w14:textId="77777777" w:rsidR="00DE659D" w:rsidRPr="00993D44" w:rsidRDefault="00DE659D" w:rsidP="00DE6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PROGRAMMAZIONE DISCIPLINARE CON OBIETTIVI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</w:t>
      </w:r>
    </w:p>
    <w:p w14:paraId="64322114" w14:textId="77777777" w:rsidR="00DE659D" w:rsidRDefault="00DE659D" w:rsidP="00DE6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MATERIA: TECNICA AMMINISTRATIVA ED ECONOMIA SOCIALE</w:t>
      </w:r>
    </w:p>
    <w:p w14:paraId="722BF1AD" w14:textId="77777777" w:rsidR="00DE659D" w:rsidRDefault="00DE659D" w:rsidP="00DE65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Indirizzo SOCIO SANITARIO</w:t>
      </w:r>
      <w:r>
        <w:rPr>
          <w:b/>
          <w:sz w:val="28"/>
          <w:szCs w:val="28"/>
        </w:rPr>
        <w:tab/>
        <w:t xml:space="preserve">                                       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4079"/>
        <w:gridCol w:w="1984"/>
      </w:tblGrid>
      <w:tr w:rsidR="00DE659D" w14:paraId="21AECEFD" w14:textId="77777777" w:rsidTr="005E114C">
        <w:tc>
          <w:tcPr>
            <w:tcW w:w="9322" w:type="dxa"/>
            <w:gridSpan w:val="3"/>
          </w:tcPr>
          <w:p w14:paraId="1AE36BE4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MODULO N. 1: I bisogni sociali e l’attività economica</w:t>
            </w:r>
          </w:p>
        </w:tc>
      </w:tr>
      <w:tr w:rsidR="00DE659D" w14:paraId="20F8DC0F" w14:textId="77777777" w:rsidTr="005E114C">
        <w:trPr>
          <w:trHeight w:val="936"/>
        </w:trPr>
        <w:tc>
          <w:tcPr>
            <w:tcW w:w="3259" w:type="dxa"/>
            <w:vMerge w:val="restart"/>
          </w:tcPr>
          <w:p w14:paraId="4A478C7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1</w:t>
            </w:r>
          </w:p>
          <w:p w14:paraId="35E56350" w14:textId="77777777" w:rsidR="00DE659D" w:rsidRDefault="00DE659D" w:rsidP="005E114C">
            <w:pPr>
              <w:rPr>
                <w:b/>
              </w:rPr>
            </w:pPr>
          </w:p>
          <w:p w14:paraId="3C1FCDFA" w14:textId="77777777" w:rsidR="00DE659D" w:rsidRPr="00531C50" w:rsidRDefault="00DE659D" w:rsidP="005E114C">
            <w:r w:rsidRPr="00531C50">
              <w:t>I bisogni</w:t>
            </w:r>
            <w:r>
              <w:t xml:space="preserve"> sociali e l’attività economica</w:t>
            </w:r>
          </w:p>
          <w:p w14:paraId="2B2DC876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16702C2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85A0950" w14:textId="77777777" w:rsidR="00DE659D" w:rsidRDefault="00DE659D" w:rsidP="005E114C">
            <w:r>
              <w:t>I bisogni: definizione, caratteristiche e classificazione.</w:t>
            </w:r>
          </w:p>
          <w:p w14:paraId="612430A8" w14:textId="77777777" w:rsidR="00DE659D" w:rsidRDefault="00DE659D" w:rsidP="005E114C">
            <w:r>
              <w:t>I</w:t>
            </w:r>
            <w:r w:rsidRPr="00531C50">
              <w:t xml:space="preserve"> bisogni sociali</w:t>
            </w:r>
          </w:p>
          <w:p w14:paraId="446B7AC4" w14:textId="77777777" w:rsidR="00DE659D" w:rsidRPr="00531C50" w:rsidRDefault="00DE659D" w:rsidP="005E114C"/>
        </w:tc>
        <w:tc>
          <w:tcPr>
            <w:tcW w:w="1984" w:type="dxa"/>
            <w:vMerge w:val="restart"/>
          </w:tcPr>
          <w:p w14:paraId="6A5193F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A60747" w14:textId="77777777" w:rsidR="00DE659D" w:rsidRDefault="00DE659D" w:rsidP="005E114C">
            <w:pPr>
              <w:rPr>
                <w:b/>
              </w:rPr>
            </w:pPr>
          </w:p>
          <w:p w14:paraId="3A721080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Settembre</w:t>
            </w:r>
          </w:p>
          <w:p w14:paraId="44EFD2F2" w14:textId="77777777" w:rsidR="00DE659D" w:rsidRDefault="00DE659D" w:rsidP="005E114C">
            <w:pPr>
              <w:rPr>
                <w:b/>
              </w:rPr>
            </w:pPr>
          </w:p>
          <w:p w14:paraId="3F7C5C97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DE659D" w14:paraId="3D07CADA" w14:textId="77777777" w:rsidTr="005E114C">
        <w:trPr>
          <w:trHeight w:val="825"/>
        </w:trPr>
        <w:tc>
          <w:tcPr>
            <w:tcW w:w="3259" w:type="dxa"/>
            <w:vMerge/>
          </w:tcPr>
          <w:p w14:paraId="061EDEB4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69525C2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17A65049" w14:textId="77777777" w:rsidR="00DE659D" w:rsidRDefault="00DE659D" w:rsidP="005E114C">
            <w:pPr>
              <w:rPr>
                <w:b/>
              </w:rPr>
            </w:pPr>
            <w:r w:rsidRPr="00671C87">
              <w:rPr>
                <w:b/>
              </w:rPr>
              <w:t>Conoscenze</w:t>
            </w:r>
          </w:p>
          <w:p w14:paraId="6262CD9E" w14:textId="77777777" w:rsidR="00DE659D" w:rsidRDefault="00DE659D" w:rsidP="005E114C">
            <w:r w:rsidRPr="00671C87">
              <w:t>Il concetto di attività economica</w:t>
            </w:r>
          </w:p>
          <w:p w14:paraId="03772315" w14:textId="77777777" w:rsidR="00DE659D" w:rsidRPr="00671C87" w:rsidRDefault="00DE659D" w:rsidP="005E114C"/>
          <w:p w14:paraId="0C8999B3" w14:textId="77777777" w:rsidR="00DE659D" w:rsidRDefault="00DE659D" w:rsidP="005E114C">
            <w:r>
              <w:t>La definizione e la classificazione dei bisogni</w:t>
            </w:r>
          </w:p>
          <w:p w14:paraId="15DA1CEE" w14:textId="77777777" w:rsidR="00DE659D" w:rsidRDefault="00DE659D" w:rsidP="005E114C"/>
          <w:p w14:paraId="6B949313" w14:textId="77777777" w:rsidR="00DE659D" w:rsidRDefault="00DE659D" w:rsidP="005E114C">
            <w:r>
              <w:t>La natura e le caratteristiche dei bisogni sociali</w:t>
            </w:r>
          </w:p>
          <w:p w14:paraId="3DDB3E15" w14:textId="77777777" w:rsidR="00DE659D" w:rsidRDefault="00DE659D" w:rsidP="005E114C"/>
          <w:p w14:paraId="1EE980F9" w14:textId="77777777" w:rsidR="00DE659D" w:rsidRDefault="00DE659D" w:rsidP="005E114C">
            <w:r>
              <w:t>L’evoluzione nel tempo dei bisogni sociali</w:t>
            </w:r>
          </w:p>
          <w:p w14:paraId="7F05A606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16BF1EA8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00EB78E1" w14:textId="77777777" w:rsidTr="005E114C">
        <w:tc>
          <w:tcPr>
            <w:tcW w:w="3259" w:type="dxa"/>
            <w:vMerge w:val="restart"/>
          </w:tcPr>
          <w:p w14:paraId="6EFDF36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2</w:t>
            </w:r>
          </w:p>
          <w:p w14:paraId="1F6F609B" w14:textId="77777777" w:rsidR="00DE659D" w:rsidRDefault="00DE659D" w:rsidP="005E114C">
            <w:pPr>
              <w:rPr>
                <w:b/>
              </w:rPr>
            </w:pPr>
          </w:p>
          <w:p w14:paraId="0ED9D7FA" w14:textId="77777777" w:rsidR="00DE659D" w:rsidRPr="00531C50" w:rsidRDefault="00DE659D" w:rsidP="005E114C">
            <w:r w:rsidRPr="00531C50">
              <w:t xml:space="preserve">I beni e servizi </w:t>
            </w:r>
          </w:p>
          <w:p w14:paraId="563F581A" w14:textId="77777777" w:rsidR="00DE659D" w:rsidRDefault="00DE659D" w:rsidP="005E114C">
            <w:pPr>
              <w:rPr>
                <w:b/>
              </w:rPr>
            </w:pPr>
          </w:p>
          <w:p w14:paraId="5723C5D2" w14:textId="77777777" w:rsidR="00DE659D" w:rsidRDefault="00DE659D" w:rsidP="005E114C">
            <w:pPr>
              <w:rPr>
                <w:b/>
              </w:rPr>
            </w:pPr>
          </w:p>
          <w:p w14:paraId="1268E41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5D0398F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6E109F5C" w14:textId="77777777" w:rsidR="00DE659D" w:rsidRPr="00531C50" w:rsidRDefault="00DE659D" w:rsidP="005E114C">
            <w:r w:rsidRPr="00531C50">
              <w:lastRenderedPageBreak/>
              <w:t>Caratteristiche e classificazione</w:t>
            </w:r>
          </w:p>
          <w:p w14:paraId="0EBE85E2" w14:textId="77777777" w:rsidR="00DE659D" w:rsidRDefault="00DE659D" w:rsidP="005E114C">
            <w:r w:rsidRPr="00531C50">
              <w:t>dei beni e servizi</w:t>
            </w:r>
          </w:p>
          <w:p w14:paraId="3E22F383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5DE4BC3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B15325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Settembre</w:t>
            </w:r>
          </w:p>
          <w:p w14:paraId="673A1650" w14:textId="77777777" w:rsidR="00DE659D" w:rsidRDefault="00DE659D" w:rsidP="005E114C">
            <w:pPr>
              <w:rPr>
                <w:b/>
              </w:rPr>
            </w:pPr>
          </w:p>
          <w:p w14:paraId="3A76F6EB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DE659D" w14:paraId="52E318D1" w14:textId="77777777" w:rsidTr="005E114C">
        <w:trPr>
          <w:trHeight w:val="895"/>
        </w:trPr>
        <w:tc>
          <w:tcPr>
            <w:tcW w:w="3259" w:type="dxa"/>
            <w:vMerge/>
          </w:tcPr>
          <w:p w14:paraId="64890B9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788F182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249F0D4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04CD26C0" w14:textId="77777777" w:rsidR="00DE659D" w:rsidRPr="00C07743" w:rsidRDefault="00DE659D" w:rsidP="005E114C">
            <w:pPr>
              <w:rPr>
                <w:b/>
              </w:rPr>
            </w:pPr>
            <w:r>
              <w:t>Le caratteristiche dei beni economici</w:t>
            </w:r>
          </w:p>
          <w:p w14:paraId="4D5451F1" w14:textId="77777777" w:rsidR="00DE659D" w:rsidRDefault="00DE659D" w:rsidP="005E114C"/>
          <w:p w14:paraId="36D85B40" w14:textId="77777777" w:rsidR="00DE659D" w:rsidRPr="00531C50" w:rsidRDefault="00DE659D" w:rsidP="005E114C">
            <w:r>
              <w:t xml:space="preserve">La differenza tra beni e servizi </w:t>
            </w:r>
          </w:p>
          <w:p w14:paraId="253171C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74E6BCBA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2FA764CF" w14:textId="77777777" w:rsidTr="005E114C">
        <w:trPr>
          <w:trHeight w:val="1128"/>
        </w:trPr>
        <w:tc>
          <w:tcPr>
            <w:tcW w:w="3259" w:type="dxa"/>
            <w:vMerge w:val="restart"/>
          </w:tcPr>
          <w:p w14:paraId="6D3BDD7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3</w:t>
            </w:r>
          </w:p>
          <w:p w14:paraId="2CAC32BD" w14:textId="77777777" w:rsidR="00DE659D" w:rsidRDefault="00DE659D" w:rsidP="005E114C">
            <w:pPr>
              <w:rPr>
                <w:b/>
              </w:rPr>
            </w:pPr>
          </w:p>
          <w:p w14:paraId="65235719" w14:textId="77777777" w:rsidR="00DE659D" w:rsidRPr="00531C50" w:rsidRDefault="00DE659D" w:rsidP="005E114C">
            <w:r w:rsidRPr="00531C50">
              <w:t>L’attività economica ed i suoi soggetti</w:t>
            </w:r>
          </w:p>
          <w:p w14:paraId="17D13D24" w14:textId="77777777" w:rsidR="00DE659D" w:rsidRDefault="00DE659D" w:rsidP="005E114C">
            <w:pPr>
              <w:rPr>
                <w:b/>
              </w:rPr>
            </w:pPr>
          </w:p>
          <w:p w14:paraId="51234680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51546DB9" w14:textId="77777777" w:rsidR="00DE659D" w:rsidRPr="00C07743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F022827" w14:textId="77777777" w:rsidR="00DE659D" w:rsidRPr="008E14EF" w:rsidRDefault="00DE659D" w:rsidP="005E114C">
            <w:pPr>
              <w:rPr>
                <w:b/>
              </w:rPr>
            </w:pPr>
            <w:r>
              <w:t>I s</w:t>
            </w:r>
            <w:r w:rsidRPr="00531C50">
              <w:t xml:space="preserve">oggetti </w:t>
            </w:r>
            <w:r>
              <w:t xml:space="preserve">dell’attività economica </w:t>
            </w:r>
            <w:r w:rsidRPr="00531C50">
              <w:t>e loro relazioni</w:t>
            </w:r>
          </w:p>
        </w:tc>
        <w:tc>
          <w:tcPr>
            <w:tcW w:w="1984" w:type="dxa"/>
            <w:vMerge w:val="restart"/>
          </w:tcPr>
          <w:p w14:paraId="00CB20C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BB47BFC" w14:textId="77777777" w:rsidR="00DE659D" w:rsidRDefault="00DE659D" w:rsidP="005E114C">
            <w:pPr>
              <w:rPr>
                <w:b/>
              </w:rPr>
            </w:pPr>
          </w:p>
          <w:p w14:paraId="26052D4B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DE659D" w14:paraId="21DC6BF8" w14:textId="77777777" w:rsidTr="005E114C">
        <w:trPr>
          <w:trHeight w:val="744"/>
        </w:trPr>
        <w:tc>
          <w:tcPr>
            <w:tcW w:w="3259" w:type="dxa"/>
            <w:vMerge/>
          </w:tcPr>
          <w:p w14:paraId="43D33121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18108B9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4DC8758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1E527D90" w14:textId="77777777" w:rsidR="00DE659D" w:rsidRPr="00C07743" w:rsidRDefault="00DE659D" w:rsidP="005E114C">
            <w:r>
              <w:t>I soggetti coinvolti nell’attività economica e le reciproche relazioni</w:t>
            </w:r>
          </w:p>
          <w:p w14:paraId="5DA7C0E5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07A00B41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789D28E5" w14:textId="77777777" w:rsidTr="005E114C">
        <w:tc>
          <w:tcPr>
            <w:tcW w:w="9322" w:type="dxa"/>
            <w:gridSpan w:val="3"/>
          </w:tcPr>
          <w:p w14:paraId="2026DB24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MODULO N. 2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La compravendita e i relativi documenti</w:t>
            </w:r>
          </w:p>
          <w:p w14:paraId="0DB1C9F3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11EA6D88" w14:textId="77777777" w:rsidTr="005E114C">
        <w:trPr>
          <w:trHeight w:val="1033"/>
        </w:trPr>
        <w:tc>
          <w:tcPr>
            <w:tcW w:w="3259" w:type="dxa"/>
            <w:vMerge w:val="restart"/>
          </w:tcPr>
          <w:p w14:paraId="4036CD2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1</w:t>
            </w:r>
          </w:p>
          <w:p w14:paraId="116A3E72" w14:textId="77777777" w:rsidR="00DE659D" w:rsidRDefault="00DE659D" w:rsidP="005E114C">
            <w:pPr>
              <w:rPr>
                <w:b/>
              </w:rPr>
            </w:pPr>
          </w:p>
          <w:p w14:paraId="33EA61FF" w14:textId="77777777" w:rsidR="00DE659D" w:rsidRPr="00531C50" w:rsidRDefault="00DE659D" w:rsidP="005E114C">
            <w:r w:rsidRPr="00531C50">
              <w:t>Il contratto di compravendita</w:t>
            </w:r>
          </w:p>
          <w:p w14:paraId="41BE5186" w14:textId="77777777" w:rsidR="00DE659D" w:rsidRDefault="00DE659D" w:rsidP="005E114C">
            <w:pPr>
              <w:rPr>
                <w:b/>
              </w:rPr>
            </w:pPr>
          </w:p>
          <w:p w14:paraId="3D4A4C02" w14:textId="77777777" w:rsidR="00DE659D" w:rsidRDefault="00DE659D" w:rsidP="005E114C">
            <w:pPr>
              <w:rPr>
                <w:b/>
              </w:rPr>
            </w:pPr>
          </w:p>
          <w:p w14:paraId="6652C9C2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1112F9E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0B133A" w14:textId="77777777" w:rsidR="00DE659D" w:rsidRDefault="00DE659D" w:rsidP="005E114C">
            <w:r>
              <w:t>Il contratto di compravendita</w:t>
            </w:r>
          </w:p>
          <w:p w14:paraId="63ED63E5" w14:textId="77777777" w:rsidR="00DE659D" w:rsidRDefault="00DE659D" w:rsidP="005E114C">
            <w:r>
              <w:t>L’IVA e il calcolo dell’imposta</w:t>
            </w:r>
          </w:p>
          <w:p w14:paraId="251E4181" w14:textId="77777777" w:rsidR="00DE659D" w:rsidRDefault="00DE659D" w:rsidP="005E114C">
            <w:r>
              <w:t>I documenti della compravendita</w:t>
            </w:r>
          </w:p>
          <w:p w14:paraId="14C3A844" w14:textId="77777777" w:rsidR="00DE659D" w:rsidRPr="00531C50" w:rsidRDefault="00DE659D" w:rsidP="005E114C">
            <w:r>
              <w:t>La fattura</w:t>
            </w:r>
          </w:p>
          <w:p w14:paraId="311AE73C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7025BAE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280A634" w14:textId="77777777" w:rsidR="00DE659D" w:rsidRDefault="00DE659D" w:rsidP="005E114C">
            <w:pPr>
              <w:rPr>
                <w:b/>
              </w:rPr>
            </w:pPr>
          </w:p>
          <w:p w14:paraId="4C751B3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Ottobre</w:t>
            </w:r>
          </w:p>
          <w:p w14:paraId="43A0FBD8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DE659D" w14:paraId="4055CC1A" w14:textId="77777777" w:rsidTr="005E114C">
        <w:trPr>
          <w:trHeight w:val="1402"/>
        </w:trPr>
        <w:tc>
          <w:tcPr>
            <w:tcW w:w="3259" w:type="dxa"/>
            <w:vMerge/>
          </w:tcPr>
          <w:p w14:paraId="6978A8A3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54EA51D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3C51F8F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2FC942D2" w14:textId="77777777" w:rsidR="00DE659D" w:rsidRDefault="00DE659D" w:rsidP="005E114C">
            <w:r>
              <w:lastRenderedPageBreak/>
              <w:t>Caratteri giuridici del contratto di compravendita: gli obblighi del compratore e del venditore</w:t>
            </w:r>
          </w:p>
          <w:p w14:paraId="57154E60" w14:textId="77777777" w:rsidR="00DE659D" w:rsidRDefault="00DE659D" w:rsidP="005E114C"/>
          <w:p w14:paraId="676C9BC7" w14:textId="77777777" w:rsidR="00DE659D" w:rsidRDefault="00DE659D" w:rsidP="005E114C">
            <w:r>
              <w:t>I documenti della compravendita</w:t>
            </w:r>
          </w:p>
          <w:p w14:paraId="4CA11881" w14:textId="77777777" w:rsidR="00DE659D" w:rsidRDefault="00DE659D" w:rsidP="005E114C"/>
          <w:p w14:paraId="5B35E654" w14:textId="77777777" w:rsidR="00DE659D" w:rsidRPr="00062B48" w:rsidRDefault="00DE659D" w:rsidP="005E114C">
            <w:r>
              <w:t>L’IVA e i suoi caratteri</w:t>
            </w:r>
          </w:p>
          <w:p w14:paraId="3DD1F9B6" w14:textId="77777777" w:rsidR="00DE659D" w:rsidRPr="00DE48A4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3B6582C0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2E3F458F" w14:textId="77777777" w:rsidTr="005E114C">
        <w:tc>
          <w:tcPr>
            <w:tcW w:w="3259" w:type="dxa"/>
            <w:tcBorders>
              <w:bottom w:val="nil"/>
              <w:right w:val="nil"/>
            </w:tcBorders>
          </w:tcPr>
          <w:p w14:paraId="3683DEC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MODULO N. 3: L’azienda</w:t>
            </w:r>
          </w:p>
        </w:tc>
        <w:tc>
          <w:tcPr>
            <w:tcW w:w="4079" w:type="dxa"/>
            <w:tcBorders>
              <w:left w:val="nil"/>
              <w:bottom w:val="nil"/>
            </w:tcBorders>
          </w:tcPr>
          <w:p w14:paraId="7C076B1C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3A50F0D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20CD70C8" w14:textId="77777777" w:rsidTr="005E114C">
        <w:tc>
          <w:tcPr>
            <w:tcW w:w="3259" w:type="dxa"/>
            <w:tcBorders>
              <w:top w:val="nil"/>
              <w:right w:val="nil"/>
            </w:tcBorders>
          </w:tcPr>
          <w:p w14:paraId="4C5C3EA3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4079" w:type="dxa"/>
            <w:tcBorders>
              <w:top w:val="nil"/>
              <w:left w:val="nil"/>
            </w:tcBorders>
          </w:tcPr>
          <w:p w14:paraId="09DBDC31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9B09A2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5164F5C3" w14:textId="77777777" w:rsidTr="005E114C">
        <w:tc>
          <w:tcPr>
            <w:tcW w:w="3259" w:type="dxa"/>
            <w:vMerge w:val="restart"/>
          </w:tcPr>
          <w:p w14:paraId="046C75D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4FF149AA" w14:textId="77777777" w:rsidR="00DE659D" w:rsidRPr="00531C50" w:rsidRDefault="00DE659D" w:rsidP="005E114C">
            <w:r w:rsidRPr="00531C50">
              <w:t>L’azienda</w:t>
            </w:r>
            <w:r>
              <w:t xml:space="preserve"> </w:t>
            </w:r>
          </w:p>
        </w:tc>
        <w:tc>
          <w:tcPr>
            <w:tcW w:w="4079" w:type="dxa"/>
          </w:tcPr>
          <w:p w14:paraId="76A3DE10" w14:textId="77777777" w:rsidR="00DE659D" w:rsidRPr="00F60326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78B0DD1" w14:textId="77777777" w:rsidR="00DE659D" w:rsidRDefault="00DE659D" w:rsidP="005E114C">
            <w:r>
              <w:t>Il sistema azienda e i suoi stakeholders</w:t>
            </w:r>
          </w:p>
          <w:p w14:paraId="7C9DC418" w14:textId="77777777" w:rsidR="00DE659D" w:rsidRDefault="00DE659D" w:rsidP="005E114C">
            <w:r>
              <w:t>Principali classificazioni delle aziende</w:t>
            </w:r>
          </w:p>
          <w:p w14:paraId="4B78BD43" w14:textId="77777777" w:rsidR="00DE659D" w:rsidRPr="00531C50" w:rsidRDefault="00DE659D" w:rsidP="005E114C"/>
        </w:tc>
        <w:tc>
          <w:tcPr>
            <w:tcW w:w="1984" w:type="dxa"/>
            <w:vMerge w:val="restart"/>
          </w:tcPr>
          <w:p w14:paraId="7201869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F94FAC4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DE659D" w14:paraId="57E56A07" w14:textId="77777777" w:rsidTr="005E114C">
        <w:tc>
          <w:tcPr>
            <w:tcW w:w="3259" w:type="dxa"/>
            <w:vMerge/>
          </w:tcPr>
          <w:p w14:paraId="29351B66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7568DE8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532F113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4FB4D2E2" w14:textId="77777777" w:rsidR="00DE659D" w:rsidRDefault="00DE659D" w:rsidP="005E114C">
            <w:r>
              <w:t>Gli elementi costitutivi dell’azienda</w:t>
            </w:r>
          </w:p>
          <w:p w14:paraId="670B08C2" w14:textId="77777777" w:rsidR="00DE659D" w:rsidRDefault="00DE659D" w:rsidP="005E114C"/>
          <w:p w14:paraId="2D5BE075" w14:textId="77777777" w:rsidR="00DE659D" w:rsidRDefault="00DE659D" w:rsidP="005E114C">
            <w:r>
              <w:t xml:space="preserve">I diversi tipi di aziende </w:t>
            </w:r>
          </w:p>
          <w:p w14:paraId="38BEA426" w14:textId="77777777" w:rsidR="00DE659D" w:rsidRPr="00531C50" w:rsidRDefault="00DE659D" w:rsidP="005E114C"/>
        </w:tc>
        <w:tc>
          <w:tcPr>
            <w:tcW w:w="1984" w:type="dxa"/>
            <w:vMerge/>
          </w:tcPr>
          <w:p w14:paraId="04AC0FC3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55B852C4" w14:textId="77777777" w:rsidTr="005E114C">
        <w:tc>
          <w:tcPr>
            <w:tcW w:w="3259" w:type="dxa"/>
            <w:vMerge w:val="restart"/>
          </w:tcPr>
          <w:p w14:paraId="1721859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7C0F56D5" w14:textId="77777777" w:rsidR="00DE659D" w:rsidRPr="00531C50" w:rsidRDefault="00DE659D" w:rsidP="005E114C">
            <w:r w:rsidRPr="00531C50">
              <w:t>Le aziende no profit</w:t>
            </w:r>
          </w:p>
        </w:tc>
        <w:tc>
          <w:tcPr>
            <w:tcW w:w="4079" w:type="dxa"/>
          </w:tcPr>
          <w:p w14:paraId="73832D2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6904AC" w14:textId="77777777" w:rsidR="00DE659D" w:rsidRDefault="00DE659D" w:rsidP="005E114C">
            <w:r>
              <w:t xml:space="preserve">Le aziende non profit: le principali caratteristiche </w:t>
            </w:r>
          </w:p>
          <w:p w14:paraId="79E4EE8E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5EA0C70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8FF504C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DE659D" w14:paraId="37CDFA61" w14:textId="77777777" w:rsidTr="005E114C">
        <w:tc>
          <w:tcPr>
            <w:tcW w:w="3259" w:type="dxa"/>
            <w:vMerge/>
          </w:tcPr>
          <w:p w14:paraId="1B4C1D45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520BA16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233BD53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497089C8" w14:textId="77777777" w:rsidR="00DE659D" w:rsidRDefault="00DE659D" w:rsidP="005E114C">
            <w:r>
              <w:t>Le aziende non profit e le caratteristiche specifiche di queste aziende</w:t>
            </w:r>
          </w:p>
          <w:p w14:paraId="7D62AAD3" w14:textId="77777777" w:rsidR="00DE659D" w:rsidRPr="00531C50" w:rsidRDefault="00DE659D" w:rsidP="005E114C"/>
        </w:tc>
        <w:tc>
          <w:tcPr>
            <w:tcW w:w="1984" w:type="dxa"/>
            <w:vMerge/>
          </w:tcPr>
          <w:p w14:paraId="4D405371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0744E785" w14:textId="77777777" w:rsidTr="005E114C">
        <w:trPr>
          <w:trHeight w:val="375"/>
        </w:trPr>
        <w:tc>
          <w:tcPr>
            <w:tcW w:w="9322" w:type="dxa"/>
            <w:gridSpan w:val="3"/>
          </w:tcPr>
          <w:p w14:paraId="740B3D64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MODULO INTERDISCIPLINARE: La normativa e la gestione di un’impresa sociale </w:t>
            </w:r>
          </w:p>
          <w:p w14:paraId="6E3F2394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Dicembre-</w:t>
            </w:r>
            <w:proofErr w:type="gramStart"/>
            <w:r>
              <w:rPr>
                <w:b/>
              </w:rPr>
              <w:t>Gennaio</w:t>
            </w:r>
            <w:proofErr w:type="gramEnd"/>
          </w:p>
        </w:tc>
      </w:tr>
      <w:tr w:rsidR="00DE659D" w14:paraId="46EB6FBB" w14:textId="77777777" w:rsidTr="005E114C">
        <w:tc>
          <w:tcPr>
            <w:tcW w:w="3259" w:type="dxa"/>
            <w:vMerge w:val="restart"/>
          </w:tcPr>
          <w:p w14:paraId="79728B7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3A5C5BBF" w14:textId="77777777" w:rsidR="00DE659D" w:rsidRPr="00531C50" w:rsidRDefault="00DE659D" w:rsidP="005E114C">
            <w:r w:rsidRPr="00531C50">
              <w:t>Operazioni di gestione e fonti di finanziamento</w:t>
            </w:r>
          </w:p>
        </w:tc>
        <w:tc>
          <w:tcPr>
            <w:tcW w:w="4079" w:type="dxa"/>
          </w:tcPr>
          <w:p w14:paraId="0438853C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75BEFEB" w14:textId="77777777" w:rsidR="00DE659D" w:rsidRDefault="00DE659D" w:rsidP="005E114C">
            <w:r>
              <w:t xml:space="preserve">La gestione </w:t>
            </w:r>
          </w:p>
          <w:p w14:paraId="6D0FC8C9" w14:textId="77777777" w:rsidR="00DE659D" w:rsidRDefault="00DE659D" w:rsidP="005E114C">
            <w:r>
              <w:t>Le fonti di finanziamento</w:t>
            </w:r>
          </w:p>
          <w:p w14:paraId="1196ACA0" w14:textId="77777777" w:rsidR="00DE659D" w:rsidRPr="00531C50" w:rsidRDefault="00DE659D" w:rsidP="005E114C"/>
        </w:tc>
        <w:tc>
          <w:tcPr>
            <w:tcW w:w="1984" w:type="dxa"/>
            <w:vMerge w:val="restart"/>
          </w:tcPr>
          <w:p w14:paraId="5C69354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B2E3671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DE659D" w14:paraId="76433219" w14:textId="77777777" w:rsidTr="005E114C">
        <w:tc>
          <w:tcPr>
            <w:tcW w:w="3259" w:type="dxa"/>
            <w:vMerge/>
          </w:tcPr>
          <w:p w14:paraId="512A3B3D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5C2F78FC" w14:textId="77777777" w:rsidR="00DE659D" w:rsidRDefault="00DE659D" w:rsidP="005E114C">
            <w:pPr>
              <w:rPr>
                <w:b/>
              </w:rPr>
            </w:pPr>
            <w:r w:rsidRPr="00531C50">
              <w:rPr>
                <w:b/>
              </w:rPr>
              <w:t>Obiettivi</w:t>
            </w:r>
            <w:r>
              <w:rPr>
                <w:b/>
              </w:rPr>
              <w:t xml:space="preserve"> di apprendimento</w:t>
            </w:r>
          </w:p>
          <w:p w14:paraId="244155FB" w14:textId="77777777" w:rsidR="00DE659D" w:rsidRPr="00531C50" w:rsidRDefault="00DE659D" w:rsidP="005E114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798C5060" w14:textId="77777777" w:rsidR="00DE659D" w:rsidRDefault="00DE659D" w:rsidP="005E114C">
            <w:r>
              <w:t xml:space="preserve">Concetto di gestione </w:t>
            </w:r>
          </w:p>
          <w:p w14:paraId="16F47D0C" w14:textId="77777777" w:rsidR="00DE659D" w:rsidRDefault="00DE659D" w:rsidP="005E114C">
            <w:r>
              <w:t xml:space="preserve">Le operazioni di gestione </w:t>
            </w:r>
          </w:p>
          <w:p w14:paraId="3C6DE6BD" w14:textId="77777777" w:rsidR="00DE659D" w:rsidRDefault="00DE659D" w:rsidP="005E114C">
            <w:r>
              <w:t>Concetto di fonti di finanziamento</w:t>
            </w:r>
          </w:p>
          <w:p w14:paraId="5F39AF09" w14:textId="77777777" w:rsidR="00DE659D" w:rsidRPr="00531C50" w:rsidRDefault="00DE659D" w:rsidP="005E114C"/>
        </w:tc>
        <w:tc>
          <w:tcPr>
            <w:tcW w:w="1984" w:type="dxa"/>
            <w:vMerge/>
          </w:tcPr>
          <w:p w14:paraId="42FCC5F5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00BCD78E" w14:textId="77777777" w:rsidTr="005E114C">
        <w:tc>
          <w:tcPr>
            <w:tcW w:w="3259" w:type="dxa"/>
            <w:vMerge w:val="restart"/>
          </w:tcPr>
          <w:p w14:paraId="0AE5F11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325E59D1" w14:textId="77777777" w:rsidR="00DE659D" w:rsidRPr="00531C50" w:rsidRDefault="00DE659D" w:rsidP="005E114C">
            <w:r w:rsidRPr="00531C50">
              <w:t>Il patrimonio ed il risultato economico</w:t>
            </w:r>
          </w:p>
        </w:tc>
        <w:tc>
          <w:tcPr>
            <w:tcW w:w="4079" w:type="dxa"/>
          </w:tcPr>
          <w:p w14:paraId="68A880B0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35DD102" w14:textId="77777777" w:rsidR="00DE659D" w:rsidRDefault="00DE659D" w:rsidP="005E114C">
            <w:r w:rsidRPr="00BD3565">
              <w:t>Il p</w:t>
            </w:r>
            <w:r w:rsidRPr="00531C50">
              <w:t>atrimonio e del reddito</w:t>
            </w:r>
          </w:p>
          <w:p w14:paraId="6127F0DF" w14:textId="77777777" w:rsidR="00DE659D" w:rsidRPr="00BD3565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54508F3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1937358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DE659D" w14:paraId="160391CC" w14:textId="77777777" w:rsidTr="005E114C">
        <w:tc>
          <w:tcPr>
            <w:tcW w:w="3259" w:type="dxa"/>
            <w:vMerge/>
          </w:tcPr>
          <w:p w14:paraId="67A61B3B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6A6F8C8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5470455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7221941D" w14:textId="77777777" w:rsidR="00DE659D" w:rsidRPr="00BD3565" w:rsidRDefault="00DE659D" w:rsidP="005E114C">
            <w:r>
              <w:t>Il concetto di patrimonio e reddito</w:t>
            </w:r>
          </w:p>
          <w:p w14:paraId="0D3C177F" w14:textId="77777777" w:rsidR="00DE659D" w:rsidRPr="00BD3565" w:rsidRDefault="00DE659D" w:rsidP="005E114C"/>
        </w:tc>
        <w:tc>
          <w:tcPr>
            <w:tcW w:w="1984" w:type="dxa"/>
            <w:vMerge/>
          </w:tcPr>
          <w:p w14:paraId="555E1975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7F693C5E" w14:textId="77777777" w:rsidTr="005E114C">
        <w:tc>
          <w:tcPr>
            <w:tcW w:w="9322" w:type="dxa"/>
            <w:gridSpan w:val="3"/>
          </w:tcPr>
          <w:p w14:paraId="21FCEEFE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78F61EDE" w14:textId="77777777" w:rsidTr="005E114C">
        <w:tc>
          <w:tcPr>
            <w:tcW w:w="9322" w:type="dxa"/>
            <w:gridSpan w:val="3"/>
          </w:tcPr>
          <w:p w14:paraId="033DE7E6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MODULO N. 4: Attività di recupero                                                                                   </w:t>
            </w:r>
            <w:proofErr w:type="gramStart"/>
            <w:r>
              <w:rPr>
                <w:b/>
              </w:rPr>
              <w:t>Febbraio</w:t>
            </w:r>
            <w:proofErr w:type="gramEnd"/>
          </w:p>
        </w:tc>
      </w:tr>
      <w:tr w:rsidR="00DE659D" w14:paraId="056C39DB" w14:textId="77777777" w:rsidTr="005E114C">
        <w:trPr>
          <w:trHeight w:val="816"/>
        </w:trPr>
        <w:tc>
          <w:tcPr>
            <w:tcW w:w="9322" w:type="dxa"/>
            <w:gridSpan w:val="3"/>
          </w:tcPr>
          <w:p w14:paraId="150B3353" w14:textId="77777777" w:rsidR="00DE659D" w:rsidRDefault="00DE659D" w:rsidP="005E114C">
            <w:pPr>
              <w:rPr>
                <w:b/>
              </w:rPr>
            </w:pPr>
          </w:p>
          <w:p w14:paraId="69BCA754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MODULO N. 5: Mezzi di pagamento e titoli di credito</w:t>
            </w:r>
          </w:p>
        </w:tc>
      </w:tr>
      <w:tr w:rsidR="00DE659D" w14:paraId="251AA28C" w14:textId="77777777" w:rsidTr="005E114C">
        <w:tc>
          <w:tcPr>
            <w:tcW w:w="3259" w:type="dxa"/>
            <w:vMerge w:val="restart"/>
          </w:tcPr>
          <w:p w14:paraId="23F42F1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69BF8FD2" w14:textId="77777777" w:rsidR="00DE659D" w:rsidRPr="00531C50" w:rsidRDefault="00DE659D" w:rsidP="005E114C">
            <w:r>
              <w:t>I mezzi di pagamento cartacei ed elettronici</w:t>
            </w:r>
          </w:p>
        </w:tc>
        <w:tc>
          <w:tcPr>
            <w:tcW w:w="4079" w:type="dxa"/>
          </w:tcPr>
          <w:p w14:paraId="74FD5EE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72EA82C" w14:textId="77777777" w:rsidR="00DE659D" w:rsidRDefault="00DE659D" w:rsidP="005E114C">
            <w:r>
              <w:t>I mezzi di pagamento cartacei</w:t>
            </w:r>
          </w:p>
          <w:p w14:paraId="13F67B53" w14:textId="77777777" w:rsidR="00DE659D" w:rsidRPr="001866CE" w:rsidRDefault="00DE659D" w:rsidP="005E114C">
            <w:r>
              <w:t>I titoli di credito: tipologie e caratteristiche</w:t>
            </w:r>
          </w:p>
          <w:p w14:paraId="71E5E2BC" w14:textId="77777777" w:rsidR="00DE659D" w:rsidRPr="00531C50" w:rsidRDefault="00DE659D" w:rsidP="005E114C">
            <w:r w:rsidRPr="00531C50">
              <w:t>Elementi di un assegno</w:t>
            </w:r>
          </w:p>
          <w:p w14:paraId="1B38405C" w14:textId="77777777" w:rsidR="00DE659D" w:rsidRDefault="00DE659D" w:rsidP="005E114C">
            <w:r w:rsidRPr="00531C50">
              <w:lastRenderedPageBreak/>
              <w:t>Concetto di cambiale</w:t>
            </w:r>
          </w:p>
          <w:p w14:paraId="5809B8DA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14:paraId="08055C3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0AF555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Febbraio</w:t>
            </w:r>
          </w:p>
          <w:p w14:paraId="716AB124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DE659D" w14:paraId="486AFA88" w14:textId="77777777" w:rsidTr="005E114C">
        <w:tc>
          <w:tcPr>
            <w:tcW w:w="3259" w:type="dxa"/>
            <w:vMerge/>
          </w:tcPr>
          <w:p w14:paraId="09DAA111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2361B23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75FF9650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69367831" w14:textId="77777777" w:rsidR="00DE659D" w:rsidRDefault="00DE659D" w:rsidP="005E114C">
            <w:r>
              <w:t>I principali mezzi di pagamento cartacei ed elettronici</w:t>
            </w:r>
          </w:p>
          <w:p w14:paraId="69ADD6D3" w14:textId="77777777" w:rsidR="00DE659D" w:rsidRDefault="00DE659D" w:rsidP="005E114C"/>
          <w:p w14:paraId="4D17537D" w14:textId="77777777" w:rsidR="00DE659D" w:rsidRPr="001866CE" w:rsidRDefault="00DE659D" w:rsidP="005E114C">
            <w:r>
              <w:t xml:space="preserve">Le tipologie e le caratteristiche degli assegni e delle cambiali </w:t>
            </w:r>
            <w:r w:rsidRPr="005242CD">
              <w:rPr>
                <w:b/>
              </w:rPr>
              <w:t>(cenni)</w:t>
            </w:r>
          </w:p>
          <w:p w14:paraId="12EABF66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14:paraId="52BD6F7D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42191472" w14:textId="77777777" w:rsidTr="005E114C">
        <w:tc>
          <w:tcPr>
            <w:tcW w:w="9322" w:type="dxa"/>
            <w:gridSpan w:val="3"/>
          </w:tcPr>
          <w:p w14:paraId="4B1A115E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3C5AF0FC" w14:textId="77777777" w:rsidTr="005E114C">
        <w:tc>
          <w:tcPr>
            <w:tcW w:w="9322" w:type="dxa"/>
            <w:gridSpan w:val="3"/>
          </w:tcPr>
          <w:p w14:paraId="57323653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MODULO N. </w:t>
            </w:r>
            <w:proofErr w:type="gramStart"/>
            <w:r>
              <w:rPr>
                <w:b/>
              </w:rPr>
              <w:t>6:  Il</w:t>
            </w:r>
            <w:proofErr w:type="gramEnd"/>
            <w:r>
              <w:rPr>
                <w:b/>
              </w:rPr>
              <w:t xml:space="preserve"> bilancio d’esercizio</w:t>
            </w:r>
          </w:p>
        </w:tc>
      </w:tr>
      <w:tr w:rsidR="00DE659D" w14:paraId="73B244BF" w14:textId="77777777" w:rsidTr="005E114C">
        <w:tc>
          <w:tcPr>
            <w:tcW w:w="3259" w:type="dxa"/>
            <w:vMerge w:val="restart"/>
          </w:tcPr>
          <w:p w14:paraId="07DBBD6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13FEDC30" w14:textId="77777777" w:rsidR="00DE659D" w:rsidRPr="003F1B67" w:rsidRDefault="00DE659D" w:rsidP="005E114C">
            <w:r>
              <w:t>Il bilancio d’esercizio</w:t>
            </w:r>
          </w:p>
        </w:tc>
        <w:tc>
          <w:tcPr>
            <w:tcW w:w="4079" w:type="dxa"/>
          </w:tcPr>
          <w:p w14:paraId="3351CBE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407DB58" w14:textId="77777777" w:rsidR="00DE659D" w:rsidRDefault="00DE659D" w:rsidP="005E114C">
            <w:r>
              <w:t>Concetto di</w:t>
            </w:r>
            <w:r w:rsidRPr="00531C50">
              <w:t xml:space="preserve"> bilancio</w:t>
            </w:r>
          </w:p>
          <w:p w14:paraId="1C769FEE" w14:textId="77777777" w:rsidR="00DE659D" w:rsidRPr="00531C50" w:rsidRDefault="00DE659D" w:rsidP="005E114C"/>
        </w:tc>
        <w:tc>
          <w:tcPr>
            <w:tcW w:w="1984" w:type="dxa"/>
            <w:vMerge w:val="restart"/>
          </w:tcPr>
          <w:p w14:paraId="0DE2229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755A604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Aprile</w:t>
            </w:r>
          </w:p>
          <w:p w14:paraId="6BCEB2E7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DE659D" w14:paraId="73B7D980" w14:textId="77777777" w:rsidTr="005E114C">
        <w:tc>
          <w:tcPr>
            <w:tcW w:w="3259" w:type="dxa"/>
            <w:vMerge/>
          </w:tcPr>
          <w:p w14:paraId="190444E8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4079" w:type="dxa"/>
          </w:tcPr>
          <w:p w14:paraId="53D432F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0EB376B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15DED7B3" w14:textId="77777777" w:rsidR="00DE659D" w:rsidRDefault="00DE659D" w:rsidP="005E114C">
            <w:pPr>
              <w:rPr>
                <w:b/>
              </w:rPr>
            </w:pPr>
            <w:r>
              <w:t xml:space="preserve">Il bilancio d’esercizio: finalità e struttura </w:t>
            </w:r>
            <w:r w:rsidRPr="005242CD">
              <w:rPr>
                <w:b/>
              </w:rPr>
              <w:t>(cenni)</w:t>
            </w:r>
          </w:p>
        </w:tc>
        <w:tc>
          <w:tcPr>
            <w:tcW w:w="1984" w:type="dxa"/>
            <w:vMerge/>
          </w:tcPr>
          <w:p w14:paraId="2105B9DB" w14:textId="77777777" w:rsidR="00DE659D" w:rsidRPr="008E14EF" w:rsidRDefault="00DE659D" w:rsidP="005E114C">
            <w:pPr>
              <w:rPr>
                <w:b/>
              </w:rPr>
            </w:pPr>
          </w:p>
        </w:tc>
      </w:tr>
    </w:tbl>
    <w:p w14:paraId="6F20069F" w14:textId="77777777" w:rsidR="00DE659D" w:rsidRDefault="00DE659D" w:rsidP="00DE659D">
      <w:pPr>
        <w:rPr>
          <w:b/>
          <w:u w:val="single"/>
        </w:rPr>
      </w:pPr>
    </w:p>
    <w:p w14:paraId="125DDDFA" w14:textId="77777777" w:rsidR="0074771F" w:rsidRDefault="0074771F" w:rsidP="00DE659D">
      <w:pPr>
        <w:rPr>
          <w:b/>
          <w:sz w:val="28"/>
          <w:szCs w:val="28"/>
        </w:rPr>
      </w:pPr>
    </w:p>
    <w:p w14:paraId="36197731" w14:textId="77777777" w:rsidR="0074771F" w:rsidRDefault="0074771F" w:rsidP="00DE659D">
      <w:pPr>
        <w:rPr>
          <w:b/>
          <w:sz w:val="28"/>
          <w:szCs w:val="28"/>
        </w:rPr>
      </w:pPr>
    </w:p>
    <w:p w14:paraId="09FE758F" w14:textId="77777777" w:rsidR="0074771F" w:rsidRDefault="0074771F" w:rsidP="00DE659D">
      <w:pPr>
        <w:rPr>
          <w:b/>
          <w:sz w:val="28"/>
          <w:szCs w:val="28"/>
        </w:rPr>
      </w:pPr>
    </w:p>
    <w:p w14:paraId="01F0B1DD" w14:textId="77777777" w:rsidR="0074771F" w:rsidRDefault="0074771F" w:rsidP="00DE659D">
      <w:pPr>
        <w:rPr>
          <w:b/>
          <w:sz w:val="28"/>
          <w:szCs w:val="28"/>
        </w:rPr>
      </w:pPr>
    </w:p>
    <w:p w14:paraId="09E426A2" w14:textId="77777777" w:rsidR="0074771F" w:rsidRDefault="0074771F" w:rsidP="00DE659D">
      <w:pPr>
        <w:rPr>
          <w:b/>
          <w:sz w:val="28"/>
          <w:szCs w:val="28"/>
        </w:rPr>
      </w:pPr>
    </w:p>
    <w:p w14:paraId="10AAC2F0" w14:textId="77777777" w:rsidR="0074771F" w:rsidRDefault="0074771F" w:rsidP="00DE659D">
      <w:pPr>
        <w:rPr>
          <w:b/>
          <w:sz w:val="28"/>
          <w:szCs w:val="28"/>
        </w:rPr>
      </w:pPr>
    </w:p>
    <w:p w14:paraId="0205307F" w14:textId="77777777" w:rsidR="0074771F" w:rsidRDefault="0074771F" w:rsidP="00DE659D">
      <w:pPr>
        <w:rPr>
          <w:b/>
          <w:sz w:val="28"/>
          <w:szCs w:val="28"/>
        </w:rPr>
      </w:pPr>
    </w:p>
    <w:p w14:paraId="1C222F06" w14:textId="77777777" w:rsidR="0074771F" w:rsidRDefault="0074771F" w:rsidP="00DE659D">
      <w:pPr>
        <w:rPr>
          <w:b/>
          <w:sz w:val="28"/>
          <w:szCs w:val="28"/>
        </w:rPr>
      </w:pPr>
    </w:p>
    <w:p w14:paraId="6672C1D3" w14:textId="77777777" w:rsidR="0074771F" w:rsidRDefault="0074771F" w:rsidP="00DE659D">
      <w:pPr>
        <w:rPr>
          <w:b/>
          <w:sz w:val="28"/>
          <w:szCs w:val="28"/>
        </w:rPr>
      </w:pPr>
    </w:p>
    <w:p w14:paraId="5B829D2C" w14:textId="77777777" w:rsidR="0074771F" w:rsidRDefault="0074771F" w:rsidP="00DE659D">
      <w:pPr>
        <w:rPr>
          <w:b/>
          <w:sz w:val="28"/>
          <w:szCs w:val="28"/>
        </w:rPr>
      </w:pPr>
    </w:p>
    <w:p w14:paraId="3CD47727" w14:textId="77777777" w:rsidR="0074771F" w:rsidRDefault="0074771F" w:rsidP="00DE659D">
      <w:pPr>
        <w:rPr>
          <w:b/>
          <w:sz w:val="28"/>
          <w:szCs w:val="28"/>
        </w:rPr>
      </w:pPr>
    </w:p>
    <w:p w14:paraId="3DEBE8A9" w14:textId="77777777" w:rsidR="0074771F" w:rsidRDefault="0074771F" w:rsidP="00DE659D">
      <w:pPr>
        <w:rPr>
          <w:b/>
          <w:sz w:val="28"/>
          <w:szCs w:val="28"/>
        </w:rPr>
      </w:pPr>
    </w:p>
    <w:p w14:paraId="1E497EE7" w14:textId="77777777" w:rsidR="0074771F" w:rsidRDefault="0074771F" w:rsidP="00DE659D">
      <w:pPr>
        <w:rPr>
          <w:b/>
          <w:sz w:val="28"/>
          <w:szCs w:val="28"/>
        </w:rPr>
      </w:pPr>
    </w:p>
    <w:p w14:paraId="460A1BFA" w14:textId="77777777" w:rsidR="00E67B90" w:rsidRDefault="00E67B90" w:rsidP="00E67B90">
      <w:pPr>
        <w:jc w:val="center"/>
        <w:rPr>
          <w:b/>
          <w:sz w:val="36"/>
          <w:szCs w:val="36"/>
        </w:rPr>
      </w:pPr>
      <w:bookmarkStart w:id="1" w:name="_heading=h.gjdgxs" w:colFirst="0" w:colLast="0"/>
      <w:bookmarkEnd w:id="1"/>
      <w:proofErr w:type="gramStart"/>
      <w:r>
        <w:rPr>
          <w:b/>
          <w:sz w:val="36"/>
          <w:szCs w:val="36"/>
        </w:rPr>
        <w:t>PROGRAMMAZIONE  DISCIPLINARE</w:t>
      </w:r>
      <w:proofErr w:type="gramEnd"/>
      <w:r>
        <w:rPr>
          <w:b/>
          <w:sz w:val="36"/>
          <w:szCs w:val="36"/>
        </w:rPr>
        <w:t xml:space="preserve"> CON OBIETTIVI   MINIMI    </w:t>
      </w:r>
    </w:p>
    <w:p w14:paraId="0CE020B6" w14:textId="77777777" w:rsidR="00E67B90" w:rsidRDefault="00E67B90" w:rsidP="00E6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  SCIENZE MOTORIE E SPORTIVE   </w:t>
      </w:r>
    </w:p>
    <w:p w14:paraId="0D53A642" w14:textId="77777777" w:rsidR="00E67B90" w:rsidRDefault="00E67B90" w:rsidP="00E67B90">
      <w:pPr>
        <w:rPr>
          <w:b/>
          <w:sz w:val="28"/>
          <w:szCs w:val="28"/>
        </w:rPr>
      </w:pPr>
    </w:p>
    <w:p w14:paraId="5D1DF808" w14:textId="77777777" w:rsidR="00E67B90" w:rsidRDefault="00E67B90" w:rsidP="00E67B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 4^                                          </w:t>
      </w: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E67B90" w14:paraId="438F0927" w14:textId="77777777" w:rsidTr="006E7DC3">
        <w:tc>
          <w:tcPr>
            <w:tcW w:w="9322" w:type="dxa"/>
            <w:gridSpan w:val="3"/>
            <w:shd w:val="clear" w:color="auto" w:fill="auto"/>
          </w:tcPr>
          <w:p w14:paraId="61C144BD" w14:textId="77777777" w:rsidR="00E67B90" w:rsidRDefault="00E67B90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MODULO </w:t>
            </w:r>
            <w:proofErr w:type="gramStart"/>
            <w:r>
              <w:rPr>
                <w:b/>
                <w:sz w:val="28"/>
                <w:szCs w:val="28"/>
              </w:rPr>
              <w:t xml:space="preserve"> 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ACCOGLIENZA</w:t>
            </w:r>
          </w:p>
          <w:p w14:paraId="4E76EDD6" w14:textId="77777777" w:rsidR="00E67B90" w:rsidRDefault="00E67B90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67B90" w14:paraId="1E99DC64" w14:textId="77777777" w:rsidTr="006E7DC3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615EF1E9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2736232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6F8AD6E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3C6250DA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2C4903E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9DE5437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151BCF1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07CA1FCD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032C26D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6659D053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E67B90" w14:paraId="3585B6FE" w14:textId="77777777" w:rsidTr="006E7DC3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0FA8B2CF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5E077CE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F60F40D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657F64DF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634DAA28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55B74B17" w14:textId="77777777" w:rsidTr="006E7DC3">
        <w:tc>
          <w:tcPr>
            <w:tcW w:w="3259" w:type="dxa"/>
            <w:vMerge w:val="restart"/>
            <w:shd w:val="clear" w:color="auto" w:fill="auto"/>
          </w:tcPr>
          <w:p w14:paraId="65CA0EC7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3A5E6B3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5E9024E9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5AE4EE36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1B937937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039E0688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06D30D3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7F6E8F1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36533AAC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31FE9926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0F461748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EF7DBC8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E67B90" w14:paraId="74D6247F" w14:textId="77777777" w:rsidTr="006E7DC3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73C89D79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24E2F47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3C78AE9B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7CCF34DD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342C0A35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89059EA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2B902DD8" w14:textId="77777777" w:rsidTr="006E7DC3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564308B5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64B1E93C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184D88B4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71821610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6955841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4A677394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7DC9D6E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346F3A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3FD1D84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70620301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B1A2416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34E76165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E67B90" w14:paraId="3CF87D8F" w14:textId="77777777" w:rsidTr="006E7DC3">
        <w:trPr>
          <w:trHeight w:val="744"/>
        </w:trPr>
        <w:tc>
          <w:tcPr>
            <w:tcW w:w="3259" w:type="dxa"/>
            <w:vMerge/>
            <w:shd w:val="clear" w:color="auto" w:fill="auto"/>
          </w:tcPr>
          <w:p w14:paraId="553B7C41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  <w:shd w:val="clear" w:color="auto" w:fill="auto"/>
          </w:tcPr>
          <w:p w14:paraId="661A99B6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587BBA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6335C12A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0405282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EAA0E6E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6B644308" w14:textId="77777777" w:rsidTr="006E7DC3"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23F5AA7F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29A91EC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1EDCBEA9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158B2E84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17843E9E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476303DF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3C985F00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3C814670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4677FC72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041C7F61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544F572C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02D00FE6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</w:tcPr>
          <w:p w14:paraId="02FEA707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right w:val="nil"/>
            </w:tcBorders>
            <w:shd w:val="clear" w:color="auto" w:fill="auto"/>
          </w:tcPr>
          <w:p w14:paraId="7E5A5B0F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</w:tr>
      <w:tr w:rsidR="00E67B90" w14:paraId="54B36838" w14:textId="77777777" w:rsidTr="006E7DC3">
        <w:tc>
          <w:tcPr>
            <w:tcW w:w="9322" w:type="dxa"/>
            <w:gridSpan w:val="3"/>
            <w:shd w:val="clear" w:color="auto" w:fill="auto"/>
          </w:tcPr>
          <w:p w14:paraId="006C7489" w14:textId="77777777" w:rsidR="00E67B90" w:rsidRDefault="00E67B90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1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MOVIMENTO E ALIMENTAZIONE</w:t>
            </w:r>
          </w:p>
          <w:p w14:paraId="5BBF4B2A" w14:textId="77777777" w:rsidR="00E67B90" w:rsidRDefault="00E67B90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E67B90" w14:paraId="303DB45A" w14:textId="77777777" w:rsidTr="006E7DC3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01B2091C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261425B4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6DF73C83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Benefici degli esercizi fisici</w:t>
            </w:r>
          </w:p>
          <w:p w14:paraId="40D9616E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6E7B8BE7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14B3200C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6E11B0A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4D72EB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dei benefici del movimento sul nostro corpo</w:t>
            </w:r>
          </w:p>
          <w:p w14:paraId="7E2710E4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3BBFFDE1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F7B6EBD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4D5425DF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E67B90" w14:paraId="53E4DBD3" w14:textId="77777777" w:rsidTr="006E7DC3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4A3CC074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7B0013A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62BD4CD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Conoscenza degli effetti del movimento sul corpo umano </w:t>
            </w:r>
          </w:p>
          <w:p w14:paraId="6A8FA84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4382DB3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A3DE773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204FE756" w14:textId="77777777" w:rsidTr="006E7DC3">
        <w:tc>
          <w:tcPr>
            <w:tcW w:w="3259" w:type="dxa"/>
            <w:shd w:val="clear" w:color="auto" w:fill="auto"/>
          </w:tcPr>
          <w:p w14:paraId="0DD21E93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0EB969D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78FDDB2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Educazione alimentare</w:t>
            </w:r>
          </w:p>
          <w:p w14:paraId="3DCC4F83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62133C37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6F9EBD7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CD9532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nutrienti, le calorie e l’energia</w:t>
            </w:r>
          </w:p>
          <w:p w14:paraId="0856B91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02064467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457ACFA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137C0D6A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l’importanza di una adeguata alimentazione</w:t>
            </w:r>
          </w:p>
        </w:tc>
        <w:tc>
          <w:tcPr>
            <w:tcW w:w="2804" w:type="dxa"/>
            <w:shd w:val="clear" w:color="auto" w:fill="auto"/>
          </w:tcPr>
          <w:p w14:paraId="191B4F49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7BD6AB4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48B3444C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346A8BE9" w14:textId="77777777" w:rsidR="00E67B90" w:rsidRDefault="00E67B90" w:rsidP="00E67B90">
      <w:pPr>
        <w:rPr>
          <w:b/>
          <w:sz w:val="28"/>
          <w:szCs w:val="28"/>
        </w:rPr>
      </w:pPr>
    </w:p>
    <w:p w14:paraId="76862FED" w14:textId="77777777" w:rsidR="00E67B90" w:rsidRDefault="00E67B90" w:rsidP="00E67B90">
      <w:pPr>
        <w:rPr>
          <w:b/>
          <w:sz w:val="28"/>
          <w:szCs w:val="28"/>
        </w:rPr>
      </w:pPr>
    </w:p>
    <w:tbl>
      <w:tblPr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2804"/>
      </w:tblGrid>
      <w:tr w:rsidR="00E67B90" w14:paraId="1DEE87F9" w14:textId="77777777" w:rsidTr="006E7DC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7F7A" w14:textId="77777777" w:rsidR="00E67B90" w:rsidRDefault="00E67B90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2: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LA CATTIVA ALIMENTAZIONE</w:t>
            </w:r>
          </w:p>
          <w:p w14:paraId="5CCC1FD8" w14:textId="77777777" w:rsidR="00E67B90" w:rsidRDefault="00E67B90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67B90" w14:paraId="7494D956" w14:textId="77777777" w:rsidTr="006E7DC3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183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E89986C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3FA94E69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Diabete  --</w:t>
            </w:r>
            <w:proofErr w:type="gramEnd"/>
            <w:r>
              <w:rPr>
                <w:b/>
              </w:rPr>
              <w:t xml:space="preserve"> Colesterolo</w:t>
            </w:r>
          </w:p>
          <w:p w14:paraId="5D31F08D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4C54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210B1D11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ricca di zuccheri e di grassi</w:t>
            </w:r>
          </w:p>
          <w:p w14:paraId="4266D3E4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DDBACF0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E98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34D9D5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39A6156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E67B90" w14:paraId="6EF1009B" w14:textId="77777777" w:rsidTr="006E7DC3">
        <w:trPr>
          <w:trHeight w:val="82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A1D2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A638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A837D45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 gli effetti di una errata alimentazione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B27C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59AB8E2B" w14:textId="77777777" w:rsidTr="006E7DC3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1380A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FBFA9AD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56DD4E14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03093541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Obesità </w:t>
            </w:r>
            <w:proofErr w:type="gramStart"/>
            <w:r>
              <w:rPr>
                <w:b/>
              </w:rPr>
              <w:t>-  Anoressia</w:t>
            </w:r>
            <w:proofErr w:type="gramEnd"/>
            <w:r>
              <w:rPr>
                <w:b/>
              </w:rPr>
              <w:t xml:space="preserve"> e Bulimia</w:t>
            </w:r>
          </w:p>
          <w:p w14:paraId="134CA5E1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E84631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06C2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89F155E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Ipo e iper alimentazione</w:t>
            </w:r>
          </w:p>
          <w:p w14:paraId="3A03AFA2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B6B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0EE59CD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62F7DB79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E67B90" w14:paraId="1CFB1D1F" w14:textId="77777777" w:rsidTr="006E7DC3">
        <w:trPr>
          <w:trHeight w:val="895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9DFF7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1C02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5846AB6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Conoscere le cause egli effetti di una carente ed eccessiva alimentazione</w:t>
            </w:r>
          </w:p>
          <w:p w14:paraId="63FE8ED9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06A8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19E581CA" w14:textId="77777777" w:rsidTr="006E7DC3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8E9AD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49939F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12BAE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</w:tr>
      <w:tr w:rsidR="00E67B90" w14:paraId="54219EC2" w14:textId="77777777" w:rsidTr="006E7DC3">
        <w:trPr>
          <w:trHeight w:val="70"/>
        </w:trPr>
        <w:tc>
          <w:tcPr>
            <w:tcW w:w="32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0D21D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710F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33412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3BDF55BB" w14:textId="77777777" w:rsidTr="006E7DC3"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D45B02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75B43018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A5F6CA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5F976C8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6E4E9080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570A6108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4439445A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63FFFF5E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4AEB5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</w:tr>
      <w:tr w:rsidR="00E67B90" w14:paraId="47BB60C7" w14:textId="77777777" w:rsidTr="006E7DC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CA11" w14:textId="77777777" w:rsidR="00E67B90" w:rsidRDefault="00E67B90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3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SISTEMA NERVOSO E MOVIMENTO</w:t>
            </w:r>
          </w:p>
          <w:p w14:paraId="5A9CAD90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</w:tr>
      <w:tr w:rsidR="00E67B90" w14:paraId="56D98166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9F9C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A042467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BF5394B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Cervello – Midollo Spinale e Nervi</w:t>
            </w:r>
          </w:p>
          <w:p w14:paraId="79A3BCB9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98BF42E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9233CA3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E55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364B9E9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Nozioni riguardante il sistema nervoso </w:t>
            </w:r>
            <w:proofErr w:type="gramStart"/>
            <w:r>
              <w:rPr>
                <w:b/>
              </w:rPr>
              <w:t>centrale  e</w:t>
            </w:r>
            <w:proofErr w:type="gramEnd"/>
            <w:r>
              <w:rPr>
                <w:b/>
              </w:rPr>
              <w:t xml:space="preserve"> periferico</w:t>
            </w:r>
          </w:p>
          <w:p w14:paraId="1A3CC9C2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2914CE1A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7EE2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89769DC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3C4FAE2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E67B90" w14:paraId="51692661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02F7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09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1D87E45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Semplici conoscenze dell’attività del Sistema Nervoso</w:t>
            </w:r>
          </w:p>
          <w:p w14:paraId="6970DB41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3AE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25817643" w14:textId="77777777" w:rsidTr="006E7DC3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2B9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6A7FC76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Ereditarietà</w:t>
            </w:r>
          </w:p>
          <w:p w14:paraId="4310A78F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0F8F230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0218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90D007F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 trasmissione ereditaria 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07AB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B07E497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58D95AE9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E67B90" w14:paraId="30DBC0DD" w14:textId="77777777" w:rsidTr="006E7DC3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A51B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E28F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24947B91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Riconoscere la diversità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2790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1297D59E" w14:textId="77777777" w:rsidTr="006E7DC3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82BA5E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734B16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B8726B8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7AE53A4E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46FABDE5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53C1E6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4267E0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</w:tr>
      <w:tr w:rsidR="00E67B90" w14:paraId="5B71E10D" w14:textId="77777777" w:rsidTr="006E7DC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CEAF" w14:textId="77777777" w:rsidR="00E67B90" w:rsidRDefault="00E67B90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4 :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SPORT INDIVIDUALE E DI SQUADRA</w:t>
            </w:r>
          </w:p>
          <w:p w14:paraId="7C0809EE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</w:tr>
      <w:tr w:rsidR="00E67B90" w14:paraId="6212D24F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97A6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626D92A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0A0A262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Lo  Sport</w:t>
            </w:r>
            <w:proofErr w:type="gramEnd"/>
            <w:r>
              <w:rPr>
                <w:b/>
              </w:rPr>
              <w:t xml:space="preserve">  individuale</w:t>
            </w:r>
          </w:p>
          <w:p w14:paraId="4D825188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B7EB6A2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673131BA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654D9458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6C40E3C2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106E89F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2970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032A3ED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Studio di uno sport individuale a </w:t>
            </w:r>
            <w:proofErr w:type="spellStart"/>
            <w:r>
              <w:rPr>
                <w:b/>
              </w:rPr>
              <w:t>scelt</w:t>
            </w:r>
            <w:proofErr w:type="spellEnd"/>
            <w:r>
              <w:rPr>
                <w:b/>
              </w:rPr>
              <w:t xml:space="preserve"> a</w:t>
            </w:r>
          </w:p>
          <w:p w14:paraId="21C786DA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E8D252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07D7E9DF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BE3F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9162D23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22CE5EAD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E67B90" w14:paraId="1AE2EF11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1B23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B98D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59713AA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</w:t>
            </w:r>
          </w:p>
          <w:p w14:paraId="1FDA3880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54E1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51C5A855" w14:textId="77777777" w:rsidTr="006E7DC3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22EA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2D1A2647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5F3B3F44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 sport di squadra</w:t>
            </w:r>
          </w:p>
          <w:p w14:paraId="7EF70CDC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66B5491C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944F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AC06C12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di squadra a scelta</w:t>
            </w:r>
          </w:p>
          <w:p w14:paraId="72FED26A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3195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809EB62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  <w:p w14:paraId="0F97E8AB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E67B90" w14:paraId="5E77CBD1" w14:textId="77777777" w:rsidTr="006E7DC3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B845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E6A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C61100E" w14:textId="77777777" w:rsidR="00E67B90" w:rsidRDefault="00E67B90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Conoscere e praticare uno sport di squadra</w:t>
            </w: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EA56" w14:textId="77777777" w:rsidR="00E67B90" w:rsidRDefault="00E67B90" w:rsidP="006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E67B90" w14:paraId="39E7C693" w14:textId="77777777" w:rsidTr="006E7DC3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D30451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5966C7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C8A17B" w14:textId="77777777" w:rsidR="00E67B90" w:rsidRDefault="00E67B90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0BB9B58B" w14:textId="77777777" w:rsidR="00E67B90" w:rsidRDefault="00E67B90" w:rsidP="00E67B90">
      <w:pPr>
        <w:rPr>
          <w:b/>
          <w:u w:val="single"/>
        </w:rPr>
      </w:pPr>
    </w:p>
    <w:p w14:paraId="6E765B8D" w14:textId="77777777" w:rsidR="00E67B90" w:rsidRDefault="00E67B90" w:rsidP="00E67B90"/>
    <w:p w14:paraId="4DA32A0E" w14:textId="77777777" w:rsidR="00E67B90" w:rsidRDefault="00E67B90" w:rsidP="00E67B90"/>
    <w:p w14:paraId="0791426A" w14:textId="77777777" w:rsidR="00E67B90" w:rsidRDefault="00E67B90" w:rsidP="00E67B90"/>
    <w:p w14:paraId="6B1BCFED" w14:textId="77777777" w:rsidR="0074771F" w:rsidRDefault="0074771F" w:rsidP="00DE659D">
      <w:pPr>
        <w:rPr>
          <w:b/>
          <w:sz w:val="28"/>
          <w:szCs w:val="28"/>
        </w:rPr>
      </w:pPr>
    </w:p>
    <w:p w14:paraId="57E74241" w14:textId="77777777" w:rsidR="00DE659D" w:rsidRPr="00993D44" w:rsidRDefault="00DE659D" w:rsidP="00DE659D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5DE5A156" w14:textId="77777777" w:rsidR="00DE659D" w:rsidRPr="00B12964" w:rsidRDefault="00DE659D" w:rsidP="00DE6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</w:t>
      </w:r>
    </w:p>
    <w:p w14:paraId="4D6B4565" w14:textId="77777777" w:rsidR="00DE659D" w:rsidRPr="008E14EF" w:rsidRDefault="00DE659D" w:rsidP="00DE659D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QUARTO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DE659D" w14:paraId="6BF814A0" w14:textId="77777777" w:rsidTr="005E114C">
        <w:tc>
          <w:tcPr>
            <w:tcW w:w="9322" w:type="dxa"/>
            <w:gridSpan w:val="3"/>
          </w:tcPr>
          <w:p w14:paraId="275215C6" w14:textId="77777777" w:rsidR="00DE659D" w:rsidRDefault="00DE659D" w:rsidP="005E114C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1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Il mistero dell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esistenza</w:t>
            </w:r>
          </w:p>
          <w:p w14:paraId="131A1DDB" w14:textId="77777777" w:rsidR="00DE659D" w:rsidRDefault="00DE659D" w:rsidP="005E114C">
            <w:pPr>
              <w:rPr>
                <w:b/>
                <w:u w:val="single"/>
              </w:rPr>
            </w:pPr>
          </w:p>
        </w:tc>
      </w:tr>
      <w:tr w:rsidR="00DE659D" w14:paraId="0EA28286" w14:textId="77777777" w:rsidTr="005E114C">
        <w:trPr>
          <w:trHeight w:val="936"/>
        </w:trPr>
        <w:tc>
          <w:tcPr>
            <w:tcW w:w="3259" w:type="dxa"/>
            <w:vMerge w:val="restart"/>
          </w:tcPr>
          <w:p w14:paraId="273C3590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4BDF9D78" w14:textId="77777777" w:rsidR="00DE659D" w:rsidRDefault="00DE659D" w:rsidP="005E114C">
            <w:pPr>
              <w:rPr>
                <w:b/>
              </w:rPr>
            </w:pPr>
          </w:p>
          <w:p w14:paraId="5CA8DB5C" w14:textId="77777777" w:rsidR="00DE659D" w:rsidRDefault="00DE659D" w:rsidP="005E114C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il dolore?</w:t>
            </w:r>
          </w:p>
          <w:p w14:paraId="54F43F4C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392D2F82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5847375" w14:textId="77777777" w:rsidR="00DE659D" w:rsidRDefault="00DE659D" w:rsidP="005E114C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erché il dolore?</w:t>
            </w:r>
          </w:p>
          <w:p w14:paraId="154E1231" w14:textId="77777777" w:rsidR="00DE659D" w:rsidRPr="008E14EF" w:rsidRDefault="00DE659D" w:rsidP="005E114C">
            <w:pPr>
              <w:rPr>
                <w:b/>
              </w:rPr>
            </w:pPr>
          </w:p>
          <w:p w14:paraId="6F1CAE9A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A632AC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96BFBAB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DE659D" w14:paraId="164418ED" w14:textId="77777777" w:rsidTr="005E114C">
        <w:trPr>
          <w:trHeight w:val="825"/>
        </w:trPr>
        <w:tc>
          <w:tcPr>
            <w:tcW w:w="3259" w:type="dxa"/>
            <w:vMerge/>
          </w:tcPr>
          <w:p w14:paraId="0B761963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4CB8A21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2300062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Comprendere come il cristianesimo sia in grado di dare risposta ai grandi interrogativi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668BA53D" w14:textId="77777777" w:rsidR="00DE659D" w:rsidRDefault="00DE659D" w:rsidP="005E114C">
            <w:pPr>
              <w:rPr>
                <w:b/>
              </w:rPr>
            </w:pPr>
          </w:p>
          <w:p w14:paraId="164EF5BF" w14:textId="77777777" w:rsidR="00DE659D" w:rsidRDefault="00DE659D" w:rsidP="005E114C">
            <w:pPr>
              <w:rPr>
                <w:b/>
              </w:rPr>
            </w:pPr>
          </w:p>
          <w:p w14:paraId="6E36590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6026E09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3071564C" w14:textId="77777777" w:rsidTr="005E114C">
        <w:tc>
          <w:tcPr>
            <w:tcW w:w="3259" w:type="dxa"/>
            <w:vMerge w:val="restart"/>
          </w:tcPr>
          <w:p w14:paraId="4D7D04C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502D2779" w14:textId="77777777" w:rsidR="00DE659D" w:rsidRDefault="00DE659D" w:rsidP="005E114C">
            <w:pPr>
              <w:rPr>
                <w:b/>
              </w:rPr>
            </w:pPr>
          </w:p>
          <w:p w14:paraId="6F503D59" w14:textId="77777777" w:rsidR="00DE659D" w:rsidRDefault="00DE659D" w:rsidP="005E114C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lla ricerca della felicità</w:t>
            </w:r>
          </w:p>
          <w:p w14:paraId="744E6ADA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7F66203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BEE8A9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felicità è una questione morale</w:t>
            </w:r>
          </w:p>
          <w:p w14:paraId="59469326" w14:textId="77777777" w:rsidR="00DE659D" w:rsidRDefault="00DE659D" w:rsidP="005E114C">
            <w:pPr>
              <w:rPr>
                <w:b/>
              </w:rPr>
            </w:pPr>
          </w:p>
          <w:p w14:paraId="0387F4AC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1C21220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D3E0C79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DE659D" w14:paraId="0EE092C6" w14:textId="77777777" w:rsidTr="005E114C">
        <w:trPr>
          <w:trHeight w:val="895"/>
        </w:trPr>
        <w:tc>
          <w:tcPr>
            <w:tcW w:w="3259" w:type="dxa"/>
            <w:vMerge/>
          </w:tcPr>
          <w:p w14:paraId="0708815F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6C57D23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0290E8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Comprendere come il cristianesimo sia in grado di dare risposta ai grandi interrogativi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  <w:p w14:paraId="421F3CDD" w14:textId="77777777" w:rsidR="00DE659D" w:rsidRDefault="00DE659D" w:rsidP="005E114C">
            <w:pPr>
              <w:rPr>
                <w:b/>
              </w:rPr>
            </w:pPr>
          </w:p>
          <w:p w14:paraId="436ED2BD" w14:textId="77777777" w:rsidR="00DE659D" w:rsidRDefault="00DE659D" w:rsidP="005E114C">
            <w:pPr>
              <w:rPr>
                <w:b/>
              </w:rPr>
            </w:pPr>
          </w:p>
          <w:p w14:paraId="0D97667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442B9DA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5EBF1517" w14:textId="77777777" w:rsidTr="005E114C">
        <w:trPr>
          <w:trHeight w:val="1128"/>
        </w:trPr>
        <w:tc>
          <w:tcPr>
            <w:tcW w:w="3259" w:type="dxa"/>
            <w:vMerge w:val="restart"/>
          </w:tcPr>
          <w:p w14:paraId="586B80B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2F35843C" w14:textId="77777777" w:rsidR="00DE659D" w:rsidRDefault="00DE659D" w:rsidP="005E114C">
            <w:pPr>
              <w:rPr>
                <w:b/>
              </w:rPr>
            </w:pPr>
          </w:p>
          <w:p w14:paraId="331EBB8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libertà e il peccato.</w:t>
            </w:r>
          </w:p>
          <w:p w14:paraId="3D0CF9B1" w14:textId="77777777" w:rsidR="00DE659D" w:rsidRDefault="00DE659D" w:rsidP="005E114C">
            <w:pPr>
              <w:rPr>
                <w:b/>
              </w:rPr>
            </w:pPr>
          </w:p>
          <w:p w14:paraId="35D3D85D" w14:textId="77777777" w:rsidR="00DE659D" w:rsidRDefault="00DE659D" w:rsidP="005E114C">
            <w:pPr>
              <w:rPr>
                <w:b/>
              </w:rPr>
            </w:pPr>
          </w:p>
          <w:p w14:paraId="1B203231" w14:textId="77777777" w:rsidR="00DE659D" w:rsidRDefault="00DE659D" w:rsidP="005E114C">
            <w:pPr>
              <w:rPr>
                <w:b/>
              </w:rPr>
            </w:pPr>
          </w:p>
          <w:p w14:paraId="3D324370" w14:textId="77777777" w:rsidR="00DE659D" w:rsidRDefault="00DE659D" w:rsidP="005E114C">
            <w:pPr>
              <w:rPr>
                <w:b/>
              </w:rPr>
            </w:pPr>
          </w:p>
          <w:p w14:paraId="4C51FE06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008AF9F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EA3F44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libertà e il peccato.</w:t>
            </w:r>
          </w:p>
          <w:p w14:paraId="22E05F68" w14:textId="77777777" w:rsidR="00DE659D" w:rsidRDefault="00DE659D" w:rsidP="005E114C">
            <w:pPr>
              <w:rPr>
                <w:b/>
              </w:rPr>
            </w:pPr>
          </w:p>
          <w:p w14:paraId="14B8DC9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2F3757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0EDD2DC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DE659D" w14:paraId="59C31B6D" w14:textId="77777777" w:rsidTr="005E114C">
        <w:trPr>
          <w:trHeight w:val="744"/>
        </w:trPr>
        <w:tc>
          <w:tcPr>
            <w:tcW w:w="3259" w:type="dxa"/>
            <w:vMerge/>
          </w:tcPr>
          <w:p w14:paraId="63990505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00627FB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DCA3C5C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Essere in grado di cogliere la risposta cristiana nei confronti della scelta tra del bene e del male.</w:t>
            </w:r>
          </w:p>
          <w:p w14:paraId="327A8E0F" w14:textId="77777777" w:rsidR="00DE659D" w:rsidRDefault="00DE659D" w:rsidP="005E114C">
            <w:pPr>
              <w:rPr>
                <w:b/>
              </w:rPr>
            </w:pPr>
          </w:p>
          <w:p w14:paraId="22A8A83F" w14:textId="77777777" w:rsidR="00DE659D" w:rsidRDefault="00DE659D" w:rsidP="005E114C">
            <w:pPr>
              <w:rPr>
                <w:b/>
              </w:rPr>
            </w:pPr>
          </w:p>
          <w:p w14:paraId="3B4B47B6" w14:textId="77777777" w:rsidR="00DE659D" w:rsidRDefault="00DE659D" w:rsidP="005E114C">
            <w:pPr>
              <w:rPr>
                <w:b/>
              </w:rPr>
            </w:pPr>
          </w:p>
          <w:p w14:paraId="520AEE41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86304FD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7839B8C8" w14:textId="77777777" w:rsidTr="005E114C">
        <w:tc>
          <w:tcPr>
            <w:tcW w:w="3259" w:type="dxa"/>
          </w:tcPr>
          <w:p w14:paraId="2D00034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  <w:p w14:paraId="748BB7F3" w14:textId="77777777" w:rsidR="00DE659D" w:rsidRDefault="00DE659D" w:rsidP="005E114C">
            <w:pPr>
              <w:rPr>
                <w:b/>
              </w:rPr>
            </w:pPr>
          </w:p>
          <w:p w14:paraId="2F1CE5B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origine del peccato</w:t>
            </w:r>
          </w:p>
          <w:p w14:paraId="02A5111F" w14:textId="77777777" w:rsidR="00DE659D" w:rsidRDefault="00DE659D" w:rsidP="005E114C">
            <w:pPr>
              <w:rPr>
                <w:b/>
              </w:rPr>
            </w:pPr>
          </w:p>
          <w:p w14:paraId="118E86DD" w14:textId="77777777" w:rsidR="00DE659D" w:rsidRDefault="00DE659D" w:rsidP="005E114C">
            <w:pPr>
              <w:rPr>
                <w:b/>
              </w:rPr>
            </w:pPr>
          </w:p>
          <w:p w14:paraId="23D89366" w14:textId="77777777" w:rsidR="00DE659D" w:rsidRDefault="00DE659D" w:rsidP="005E114C">
            <w:pPr>
              <w:rPr>
                <w:b/>
              </w:rPr>
            </w:pPr>
          </w:p>
          <w:p w14:paraId="469B62A2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5223ABA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3D7C23F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origine del peccato: il racconto della Genesi.</w:t>
            </w:r>
          </w:p>
          <w:p w14:paraId="5E7CAAD2" w14:textId="77777777" w:rsidR="00DE659D" w:rsidRDefault="00DE659D" w:rsidP="005E114C">
            <w:pPr>
              <w:rPr>
                <w:b/>
              </w:rPr>
            </w:pPr>
          </w:p>
          <w:p w14:paraId="6FB2304C" w14:textId="77777777" w:rsidR="00DE659D" w:rsidRDefault="00DE659D" w:rsidP="005E114C">
            <w:pPr>
              <w:rPr>
                <w:b/>
              </w:rPr>
            </w:pPr>
          </w:p>
          <w:p w14:paraId="21F3D70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28D3ED3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Conoscere e comprendere le metafore contenute nel racconto della Genesi.</w:t>
            </w:r>
          </w:p>
        </w:tc>
        <w:tc>
          <w:tcPr>
            <w:tcW w:w="2693" w:type="dxa"/>
          </w:tcPr>
          <w:p w14:paraId="1FAFF43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3C392B2A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DE659D" w14:paraId="2B1C2958" w14:textId="77777777" w:rsidTr="005E114C">
        <w:tc>
          <w:tcPr>
            <w:tcW w:w="9322" w:type="dxa"/>
            <w:gridSpan w:val="3"/>
          </w:tcPr>
          <w:p w14:paraId="5972B848" w14:textId="77777777" w:rsidR="00DE659D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2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Il Decalogo</w:t>
            </w:r>
          </w:p>
          <w:p w14:paraId="21148417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0F84C7C7" w14:textId="77777777" w:rsidTr="005E114C">
        <w:trPr>
          <w:trHeight w:val="960"/>
        </w:trPr>
        <w:tc>
          <w:tcPr>
            <w:tcW w:w="3259" w:type="dxa"/>
            <w:vMerge w:val="restart"/>
          </w:tcPr>
          <w:p w14:paraId="726AD74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07D1B57C" w14:textId="77777777" w:rsidR="00DE659D" w:rsidRDefault="00DE659D" w:rsidP="005E114C">
            <w:pPr>
              <w:rPr>
                <w:b/>
              </w:rPr>
            </w:pPr>
          </w:p>
          <w:p w14:paraId="132BFEBC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</w:t>
            </w:r>
          </w:p>
          <w:p w14:paraId="19D83DFA" w14:textId="77777777" w:rsidR="00DE659D" w:rsidRDefault="00DE659D" w:rsidP="005E114C">
            <w:pPr>
              <w:rPr>
                <w:b/>
              </w:rPr>
            </w:pPr>
          </w:p>
          <w:p w14:paraId="17CE64D5" w14:textId="77777777" w:rsidR="00DE659D" w:rsidRDefault="00DE659D" w:rsidP="005E114C">
            <w:pPr>
              <w:rPr>
                <w:b/>
              </w:rPr>
            </w:pPr>
          </w:p>
          <w:p w14:paraId="63FEFE04" w14:textId="77777777" w:rsidR="00DE659D" w:rsidRDefault="00DE659D" w:rsidP="005E114C">
            <w:pPr>
              <w:rPr>
                <w:b/>
              </w:rPr>
            </w:pPr>
          </w:p>
          <w:p w14:paraId="4863D9F6" w14:textId="77777777" w:rsidR="00DE659D" w:rsidRDefault="00DE659D" w:rsidP="005E114C">
            <w:pPr>
              <w:rPr>
                <w:b/>
              </w:rPr>
            </w:pPr>
          </w:p>
          <w:p w14:paraId="39AD8B88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51CEC01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3AC0A7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</w:t>
            </w:r>
          </w:p>
          <w:p w14:paraId="7A1A8ECF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7E586A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B6B5410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DE659D" w14:paraId="51CA6920" w14:textId="77777777" w:rsidTr="005E114C">
        <w:trPr>
          <w:trHeight w:val="648"/>
        </w:trPr>
        <w:tc>
          <w:tcPr>
            <w:tcW w:w="3259" w:type="dxa"/>
            <w:vMerge/>
          </w:tcPr>
          <w:p w14:paraId="73F0C860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7743F5B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53694F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Comprendere il dono della Legge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Alleanza sinaitica.</w:t>
            </w:r>
          </w:p>
          <w:p w14:paraId="19FCE08F" w14:textId="77777777" w:rsidR="00DE659D" w:rsidRDefault="00DE659D" w:rsidP="005E114C">
            <w:pPr>
              <w:rPr>
                <w:b/>
              </w:rPr>
            </w:pPr>
          </w:p>
          <w:p w14:paraId="153F7CD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3FA5AC29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2E8E6F85" w14:textId="77777777" w:rsidTr="005E114C">
        <w:tc>
          <w:tcPr>
            <w:tcW w:w="3259" w:type="dxa"/>
          </w:tcPr>
          <w:p w14:paraId="5D2FCE5C" w14:textId="77777777" w:rsidR="00DE659D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E0C822E" w14:textId="77777777" w:rsidR="00DE659D" w:rsidRDefault="00DE659D" w:rsidP="005E114C">
            <w:pPr>
              <w:rPr>
                <w:b/>
              </w:rPr>
            </w:pPr>
          </w:p>
          <w:p w14:paraId="10EAE1A0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Il Decalogo</w:t>
            </w:r>
          </w:p>
          <w:p w14:paraId="1DDE7278" w14:textId="77777777" w:rsidR="00DE659D" w:rsidRDefault="00DE659D" w:rsidP="005E114C">
            <w:pPr>
              <w:rPr>
                <w:b/>
              </w:rPr>
            </w:pPr>
          </w:p>
          <w:p w14:paraId="79DA3A09" w14:textId="77777777" w:rsidR="00DE659D" w:rsidRDefault="00DE659D" w:rsidP="005E114C">
            <w:pPr>
              <w:rPr>
                <w:b/>
              </w:rPr>
            </w:pPr>
          </w:p>
          <w:p w14:paraId="43F1604F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1E08860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480B61E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Il Decalogo</w:t>
            </w:r>
          </w:p>
          <w:p w14:paraId="77B80288" w14:textId="77777777" w:rsidR="00DE659D" w:rsidRDefault="00DE659D" w:rsidP="005E114C">
            <w:pPr>
              <w:rPr>
                <w:b/>
              </w:rPr>
            </w:pPr>
          </w:p>
          <w:p w14:paraId="694601E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DC40DB4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Saper cogliere i valori insiti nei comandamenti biblici per poi trasferirli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esperienza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 contemporaneo.</w:t>
            </w:r>
          </w:p>
          <w:p w14:paraId="254E85DD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2693" w:type="dxa"/>
          </w:tcPr>
          <w:p w14:paraId="5072301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7AC0D7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DE659D" w14:paraId="16CBCC7A" w14:textId="77777777" w:rsidTr="005E114C">
        <w:trPr>
          <w:trHeight w:val="1587"/>
        </w:trPr>
        <w:tc>
          <w:tcPr>
            <w:tcW w:w="3259" w:type="dxa"/>
          </w:tcPr>
          <w:p w14:paraId="29590581" w14:textId="77777777" w:rsidR="00DE659D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    </w:t>
            </w:r>
          </w:p>
          <w:p w14:paraId="5734E494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331DCE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Il discorso della montagna: Il Nuovo Decalogo</w:t>
            </w:r>
          </w:p>
          <w:p w14:paraId="4AF378C8" w14:textId="77777777" w:rsidR="00DE659D" w:rsidRDefault="00DE659D" w:rsidP="005E114C">
            <w:pPr>
              <w:rPr>
                <w:b/>
              </w:rPr>
            </w:pPr>
          </w:p>
          <w:p w14:paraId="796D70B6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7689F112" w14:textId="77777777" w:rsidR="00DE659D" w:rsidRDefault="00DE659D" w:rsidP="005E114C">
            <w:pPr>
              <w:rPr>
                <w:b/>
              </w:rPr>
            </w:pPr>
          </w:p>
          <w:p w14:paraId="24F2429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7CF168D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Il Nuovo Decalogo: il discorso della montagna</w:t>
            </w:r>
          </w:p>
          <w:p w14:paraId="545076C5" w14:textId="77777777" w:rsidR="00DE659D" w:rsidRDefault="00DE659D" w:rsidP="005E114C">
            <w:pPr>
              <w:rPr>
                <w:b/>
              </w:rPr>
            </w:pPr>
          </w:p>
          <w:p w14:paraId="2DE93BE9" w14:textId="77777777" w:rsidR="00DE659D" w:rsidRDefault="00DE659D" w:rsidP="005E114C">
            <w:pPr>
              <w:rPr>
                <w:b/>
              </w:rPr>
            </w:pPr>
          </w:p>
          <w:p w14:paraId="67AC130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4F6345B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Saper trovare continuità tra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antica legge </w:t>
            </w:r>
            <w:proofErr w:type="gramStart"/>
            <w:r>
              <w:rPr>
                <w:b/>
              </w:rPr>
              <w:t>del  Sinai</w:t>
            </w:r>
            <w:proofErr w:type="gramEnd"/>
            <w:r>
              <w:rPr>
                <w:b/>
              </w:rPr>
              <w:t xml:space="preserve"> e la nuova Legge.</w:t>
            </w:r>
          </w:p>
          <w:p w14:paraId="2E766A94" w14:textId="77777777" w:rsidR="00DE659D" w:rsidRDefault="00DE659D" w:rsidP="005E114C">
            <w:pPr>
              <w:rPr>
                <w:b/>
              </w:rPr>
            </w:pPr>
          </w:p>
          <w:p w14:paraId="0FE3753A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2693" w:type="dxa"/>
          </w:tcPr>
          <w:p w14:paraId="2414F42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2E78450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DE659D" w:rsidRPr="008E14EF" w14:paraId="6B1AC766" w14:textId="77777777" w:rsidTr="005E114C">
        <w:trPr>
          <w:trHeight w:val="1396"/>
        </w:trPr>
        <w:tc>
          <w:tcPr>
            <w:tcW w:w="3259" w:type="dxa"/>
            <w:vMerge w:val="restart"/>
          </w:tcPr>
          <w:p w14:paraId="23702EE0" w14:textId="77777777" w:rsidR="00DE659D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21C316F3" w14:textId="77777777" w:rsidR="00DE659D" w:rsidRDefault="00DE659D" w:rsidP="005E114C">
            <w:pPr>
              <w:rPr>
                <w:b/>
              </w:rPr>
            </w:pPr>
          </w:p>
          <w:p w14:paraId="54543E5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 nuovo in Cristo</w:t>
            </w:r>
          </w:p>
          <w:p w14:paraId="3EE99109" w14:textId="77777777" w:rsidR="00DE659D" w:rsidRDefault="00DE659D" w:rsidP="005E114C">
            <w:pPr>
              <w:rPr>
                <w:b/>
              </w:rPr>
            </w:pPr>
          </w:p>
          <w:p w14:paraId="216DEDE6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114C4C0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70E4AB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Il nuovo ordine di valori: </w:t>
            </w:r>
            <w:proofErr w:type="gramStart"/>
            <w:r>
              <w:rPr>
                <w:rFonts w:hint="eastAsia"/>
                <w:b/>
              </w:rPr>
              <w:t>“</w:t>
            </w:r>
            <w:r>
              <w:rPr>
                <w:b/>
              </w:rPr>
              <w:t xml:space="preserve">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</w:t>
            </w:r>
            <w:proofErr w:type="gramEnd"/>
            <w:r>
              <w:rPr>
                <w:b/>
              </w:rPr>
              <w:t xml:space="preserve"> nuovo</w:t>
            </w:r>
            <w:r>
              <w:rPr>
                <w:rFonts w:hint="eastAsia"/>
                <w:b/>
              </w:rPr>
              <w:t>”</w:t>
            </w:r>
            <w:r>
              <w:rPr>
                <w:b/>
              </w:rPr>
              <w:t xml:space="preserve"> in Cristo</w:t>
            </w:r>
          </w:p>
          <w:p w14:paraId="3A562175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54E557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93115B5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DE659D" w:rsidRPr="008E14EF" w14:paraId="20D9DE86" w14:textId="77777777" w:rsidTr="005E114C">
        <w:tc>
          <w:tcPr>
            <w:tcW w:w="3259" w:type="dxa"/>
            <w:vMerge/>
          </w:tcPr>
          <w:p w14:paraId="7D607DA0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79C060C7" w14:textId="77777777" w:rsidR="00DE659D" w:rsidRDefault="00DE659D" w:rsidP="005E114C">
            <w:pPr>
              <w:rPr>
                <w:b/>
              </w:rPr>
            </w:pPr>
          </w:p>
          <w:p w14:paraId="644DA3A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118C5D7E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Comprendere il significato dei comandamenti biblici alla luce del </w:t>
            </w:r>
            <w:r>
              <w:rPr>
                <w:rFonts w:hint="eastAsia"/>
                <w:b/>
              </w:rPr>
              <w:t>“</w:t>
            </w:r>
            <w:r>
              <w:rPr>
                <w:b/>
              </w:rPr>
              <w:t>Nuovo Mosè</w:t>
            </w:r>
            <w:r>
              <w:rPr>
                <w:rFonts w:hint="eastAsia"/>
                <w:b/>
              </w:rPr>
              <w:t>”</w:t>
            </w:r>
            <w:r>
              <w:rPr>
                <w:b/>
              </w:rPr>
              <w:t>.</w:t>
            </w:r>
          </w:p>
          <w:p w14:paraId="50EB6F1B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vMerge/>
          </w:tcPr>
          <w:p w14:paraId="731251D2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14:paraId="6E66D7FC" w14:textId="77777777" w:rsidTr="005E114C">
        <w:tc>
          <w:tcPr>
            <w:tcW w:w="9322" w:type="dxa"/>
            <w:gridSpan w:val="3"/>
          </w:tcPr>
          <w:p w14:paraId="613A909F" w14:textId="77777777" w:rsidR="00DE659D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r w:rsidRPr="00290F64">
              <w:rPr>
                <w:b/>
              </w:rPr>
              <w:t>3: La vita nello spirito delle beatitudini.</w:t>
            </w:r>
          </w:p>
          <w:p w14:paraId="1ECB0AB7" w14:textId="77777777" w:rsidR="00DE659D" w:rsidRDefault="00DE659D" w:rsidP="005E114C">
            <w:pPr>
              <w:rPr>
                <w:b/>
                <w:u w:val="single"/>
              </w:rPr>
            </w:pPr>
          </w:p>
        </w:tc>
      </w:tr>
      <w:tr w:rsidR="00DE659D" w:rsidRPr="008E14EF" w14:paraId="6690A796" w14:textId="77777777" w:rsidTr="005E114C">
        <w:trPr>
          <w:trHeight w:val="936"/>
        </w:trPr>
        <w:tc>
          <w:tcPr>
            <w:tcW w:w="3259" w:type="dxa"/>
            <w:vMerge w:val="restart"/>
          </w:tcPr>
          <w:p w14:paraId="7A78BFA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055D531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felicità</w:t>
            </w:r>
          </w:p>
          <w:p w14:paraId="68498912" w14:textId="77777777" w:rsidR="00DE659D" w:rsidRDefault="00DE659D" w:rsidP="005E114C">
            <w:pPr>
              <w:rPr>
                <w:b/>
              </w:rPr>
            </w:pPr>
          </w:p>
          <w:p w14:paraId="681C7112" w14:textId="77777777" w:rsidR="00DE659D" w:rsidRDefault="00DE659D" w:rsidP="005E114C">
            <w:pPr>
              <w:rPr>
                <w:b/>
              </w:rPr>
            </w:pPr>
          </w:p>
          <w:p w14:paraId="262AB135" w14:textId="77777777" w:rsidR="00DE659D" w:rsidRDefault="00DE659D" w:rsidP="005E114C">
            <w:pPr>
              <w:rPr>
                <w:b/>
              </w:rPr>
            </w:pPr>
          </w:p>
          <w:p w14:paraId="4EDD06C9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105A204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C94A2F9" w14:textId="77777777" w:rsidR="00DE659D" w:rsidRPr="008E14EF" w:rsidRDefault="00DE659D" w:rsidP="005E114C">
            <w:pPr>
              <w:rPr>
                <w:b/>
              </w:rPr>
            </w:pPr>
          </w:p>
          <w:p w14:paraId="1D3D153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felicità</w:t>
            </w:r>
          </w:p>
          <w:p w14:paraId="4B644C21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1C963B4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602E8CE" w14:textId="77777777" w:rsidR="00DE659D" w:rsidRDefault="00DE659D" w:rsidP="005E114C">
            <w:pPr>
              <w:rPr>
                <w:b/>
              </w:rPr>
            </w:pPr>
          </w:p>
          <w:p w14:paraId="38A9D657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DE659D" w:rsidRPr="008E14EF" w14:paraId="57FEF90B" w14:textId="77777777" w:rsidTr="005E114C">
        <w:trPr>
          <w:trHeight w:val="825"/>
        </w:trPr>
        <w:tc>
          <w:tcPr>
            <w:tcW w:w="3259" w:type="dxa"/>
            <w:vMerge/>
          </w:tcPr>
          <w:p w14:paraId="567A197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2530646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C892374" w14:textId="77777777" w:rsidR="00DE659D" w:rsidRDefault="00DE659D" w:rsidP="005E114C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iconoscere i veri valori della vita secondo la religione cristiana.</w:t>
            </w:r>
          </w:p>
          <w:p w14:paraId="4421F707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60E91DF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39EE7DE0" w14:textId="77777777" w:rsidTr="005E114C">
        <w:tc>
          <w:tcPr>
            <w:tcW w:w="3259" w:type="dxa"/>
            <w:vMerge w:val="restart"/>
          </w:tcPr>
          <w:p w14:paraId="6BA4FD7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339C188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Le Beatitudini</w:t>
            </w:r>
          </w:p>
          <w:p w14:paraId="06665867" w14:textId="77777777" w:rsidR="00DE659D" w:rsidRDefault="00DE659D" w:rsidP="005E114C">
            <w:pPr>
              <w:rPr>
                <w:b/>
              </w:rPr>
            </w:pPr>
          </w:p>
          <w:p w14:paraId="1F5A1AF9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5EC974B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1902590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Le Beatitudini</w:t>
            </w:r>
          </w:p>
          <w:p w14:paraId="41FDFA47" w14:textId="77777777" w:rsidR="00DE659D" w:rsidRDefault="00DE659D" w:rsidP="005E114C">
            <w:pPr>
              <w:rPr>
                <w:b/>
              </w:rPr>
            </w:pPr>
          </w:p>
          <w:p w14:paraId="47773E19" w14:textId="77777777" w:rsidR="00DE659D" w:rsidRDefault="00DE659D" w:rsidP="005E114C">
            <w:pPr>
              <w:rPr>
                <w:b/>
              </w:rPr>
            </w:pPr>
          </w:p>
          <w:p w14:paraId="449629C9" w14:textId="77777777" w:rsidR="00DE659D" w:rsidRDefault="00DE659D" w:rsidP="005E114C">
            <w:pPr>
              <w:rPr>
                <w:b/>
              </w:rPr>
            </w:pPr>
          </w:p>
          <w:p w14:paraId="4FCDE2A7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287D0A52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001A39C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DE659D" w:rsidRPr="008E14EF" w14:paraId="2E6A5ED9" w14:textId="77777777" w:rsidTr="005E114C">
        <w:trPr>
          <w:trHeight w:val="895"/>
        </w:trPr>
        <w:tc>
          <w:tcPr>
            <w:tcW w:w="3259" w:type="dxa"/>
            <w:vMerge/>
          </w:tcPr>
          <w:p w14:paraId="0D5FCAED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2EF8A3B1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13AC7C9E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Conoscere e comprendere il valore delle Beatitudini.</w:t>
            </w:r>
          </w:p>
        </w:tc>
        <w:tc>
          <w:tcPr>
            <w:tcW w:w="2693" w:type="dxa"/>
            <w:vMerge/>
          </w:tcPr>
          <w:p w14:paraId="5B357F88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7CAFB9FE" w14:textId="77777777" w:rsidTr="005E114C">
        <w:trPr>
          <w:trHeight w:val="1128"/>
        </w:trPr>
        <w:tc>
          <w:tcPr>
            <w:tcW w:w="3259" w:type="dxa"/>
            <w:vMerge w:val="restart"/>
          </w:tcPr>
          <w:p w14:paraId="41C5678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4D215E77" w14:textId="77777777" w:rsidR="00DE659D" w:rsidRDefault="00DE659D" w:rsidP="005E114C">
            <w:pPr>
              <w:rPr>
                <w:b/>
              </w:rPr>
            </w:pPr>
          </w:p>
          <w:p w14:paraId="1431CC7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Il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</w:t>
            </w:r>
          </w:p>
          <w:p w14:paraId="557D5415" w14:textId="77777777" w:rsidR="00DE659D" w:rsidRDefault="00DE659D" w:rsidP="005E114C">
            <w:pPr>
              <w:rPr>
                <w:b/>
              </w:rPr>
            </w:pPr>
          </w:p>
          <w:p w14:paraId="440F9095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242A6DA3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ABCC0F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Il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</w:t>
            </w:r>
          </w:p>
          <w:p w14:paraId="0643606F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1D7253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5BC87BA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DE659D" w:rsidRPr="008E14EF" w14:paraId="14C8589B" w14:textId="77777777" w:rsidTr="005E114C">
        <w:trPr>
          <w:trHeight w:val="744"/>
        </w:trPr>
        <w:tc>
          <w:tcPr>
            <w:tcW w:w="3259" w:type="dxa"/>
            <w:vMerge/>
          </w:tcPr>
          <w:p w14:paraId="7C7F33CA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36F2C99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B2C6D6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 xml:space="preserve">Comprendere il significato </w:t>
            </w:r>
            <w:proofErr w:type="gramStart"/>
            <w:r>
              <w:rPr>
                <w:b/>
              </w:rPr>
              <w:t>rivoluzionario  del</w:t>
            </w:r>
            <w:proofErr w:type="gramEnd"/>
            <w:r>
              <w:rPr>
                <w:b/>
              </w:rPr>
              <w:t xml:space="preserve"> Comandamento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Amore.</w:t>
            </w:r>
          </w:p>
          <w:p w14:paraId="126E40E5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ABC4C50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5A9EFAF1" w14:textId="77777777" w:rsidTr="005E114C">
        <w:tc>
          <w:tcPr>
            <w:tcW w:w="9322" w:type="dxa"/>
            <w:gridSpan w:val="3"/>
          </w:tcPr>
          <w:p w14:paraId="64FBE6FB" w14:textId="77777777" w:rsidR="00DE659D" w:rsidRDefault="00DE659D" w:rsidP="005E114C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I valori cristiani.</w:t>
            </w:r>
          </w:p>
          <w:p w14:paraId="2ED91FA0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2BC9BD65" w14:textId="77777777" w:rsidTr="005E114C">
        <w:trPr>
          <w:trHeight w:val="960"/>
        </w:trPr>
        <w:tc>
          <w:tcPr>
            <w:tcW w:w="3259" w:type="dxa"/>
            <w:vMerge w:val="restart"/>
          </w:tcPr>
          <w:p w14:paraId="200DC3C6" w14:textId="77777777" w:rsidR="00DE659D" w:rsidRDefault="00DE659D" w:rsidP="005E114C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B1C3CB3" w14:textId="77777777" w:rsidR="00DE659D" w:rsidRDefault="00DE659D" w:rsidP="005E114C">
            <w:pPr>
              <w:rPr>
                <w:b/>
              </w:rPr>
            </w:pPr>
          </w:p>
          <w:p w14:paraId="15517A98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libertà responsabile</w:t>
            </w:r>
          </w:p>
          <w:p w14:paraId="71D8CB58" w14:textId="77777777" w:rsidR="00DE659D" w:rsidRDefault="00DE659D" w:rsidP="005E114C">
            <w:pPr>
              <w:rPr>
                <w:b/>
              </w:rPr>
            </w:pPr>
          </w:p>
          <w:p w14:paraId="24FDDCAA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3A073C9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ACA76D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libertà responsabile</w:t>
            </w:r>
          </w:p>
          <w:p w14:paraId="749FE560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52F797B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95422D8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DE659D" w:rsidRPr="008E14EF" w14:paraId="130C7500" w14:textId="77777777" w:rsidTr="005E114C">
        <w:trPr>
          <w:trHeight w:val="648"/>
        </w:trPr>
        <w:tc>
          <w:tcPr>
            <w:tcW w:w="3259" w:type="dxa"/>
            <w:vMerge/>
          </w:tcPr>
          <w:p w14:paraId="75738828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6C3B56C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B7CC7AA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Comprendere il significato della libertà umana nel discorso etico- cattolico.</w:t>
            </w:r>
          </w:p>
          <w:p w14:paraId="3D04A797" w14:textId="77777777" w:rsidR="00DE659D" w:rsidRDefault="00DE659D" w:rsidP="005E114C">
            <w:pPr>
              <w:rPr>
                <w:b/>
              </w:rPr>
            </w:pPr>
          </w:p>
          <w:p w14:paraId="769E15BB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9B4AAE2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3B9C8E56" w14:textId="77777777" w:rsidTr="005E114C">
        <w:tc>
          <w:tcPr>
            <w:tcW w:w="3259" w:type="dxa"/>
            <w:vMerge w:val="restart"/>
          </w:tcPr>
          <w:p w14:paraId="5FF12CC2" w14:textId="77777777" w:rsidR="00DE659D" w:rsidRDefault="00DE659D" w:rsidP="005E114C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24EEB50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coscienza morale</w:t>
            </w:r>
          </w:p>
        </w:tc>
        <w:tc>
          <w:tcPr>
            <w:tcW w:w="3370" w:type="dxa"/>
          </w:tcPr>
          <w:p w14:paraId="68A637EC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BBC4D19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coscienza morale</w:t>
            </w:r>
          </w:p>
          <w:p w14:paraId="11E6954C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55FA3696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B0CF83F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DE659D" w:rsidRPr="008E14EF" w14:paraId="5B38C687" w14:textId="77777777" w:rsidTr="005E114C">
        <w:trPr>
          <w:trHeight w:val="785"/>
        </w:trPr>
        <w:tc>
          <w:tcPr>
            <w:tcW w:w="3259" w:type="dxa"/>
            <w:vMerge/>
          </w:tcPr>
          <w:p w14:paraId="000D400E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175EFF27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26F3923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Conoscere il ruolo fondamentale della coscienza morale nella vita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uomo.</w:t>
            </w:r>
          </w:p>
        </w:tc>
        <w:tc>
          <w:tcPr>
            <w:tcW w:w="2693" w:type="dxa"/>
            <w:vMerge/>
          </w:tcPr>
          <w:p w14:paraId="6FEFBD29" w14:textId="77777777" w:rsidR="00DE659D" w:rsidRPr="008E14EF" w:rsidRDefault="00DE659D" w:rsidP="005E114C">
            <w:pPr>
              <w:rPr>
                <w:b/>
              </w:rPr>
            </w:pPr>
          </w:p>
        </w:tc>
      </w:tr>
      <w:tr w:rsidR="00DE659D" w:rsidRPr="008E14EF" w14:paraId="2322D62B" w14:textId="77777777" w:rsidTr="005E114C">
        <w:tc>
          <w:tcPr>
            <w:tcW w:w="3259" w:type="dxa"/>
            <w:vMerge w:val="restart"/>
          </w:tcPr>
          <w:p w14:paraId="2C2513F8" w14:textId="77777777" w:rsidR="00DE659D" w:rsidRDefault="00DE659D" w:rsidP="005E114C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257BCC4A" w14:textId="77777777" w:rsidR="00DE659D" w:rsidRDefault="00DE659D" w:rsidP="005E114C">
            <w:pPr>
              <w:rPr>
                <w:b/>
              </w:rPr>
            </w:pPr>
          </w:p>
          <w:p w14:paraId="1958F96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dignità della persona</w:t>
            </w:r>
          </w:p>
          <w:p w14:paraId="05644840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7334675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C6D2EE6" w14:textId="77777777" w:rsidR="00DE659D" w:rsidRDefault="00DE659D" w:rsidP="005E114C">
            <w:pPr>
              <w:rPr>
                <w:b/>
              </w:rPr>
            </w:pPr>
          </w:p>
          <w:p w14:paraId="43AD13AF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La dignità della persona</w:t>
            </w:r>
          </w:p>
          <w:p w14:paraId="61D8EA27" w14:textId="77777777" w:rsidR="00DE659D" w:rsidRDefault="00DE659D" w:rsidP="005E114C">
            <w:pPr>
              <w:rPr>
                <w:b/>
              </w:rPr>
            </w:pPr>
          </w:p>
          <w:p w14:paraId="599BC23E" w14:textId="77777777" w:rsidR="00DE659D" w:rsidRPr="008E14EF" w:rsidRDefault="00DE659D" w:rsidP="005E114C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777A9D4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4BAF3AB" w14:textId="77777777" w:rsidR="00DE659D" w:rsidRPr="008E14EF" w:rsidRDefault="00DE659D" w:rsidP="005E114C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DE659D" w:rsidRPr="008E14EF" w14:paraId="107D3746" w14:textId="77777777" w:rsidTr="005E114C">
        <w:tc>
          <w:tcPr>
            <w:tcW w:w="3259" w:type="dxa"/>
            <w:vMerge/>
          </w:tcPr>
          <w:p w14:paraId="0A7EEA72" w14:textId="77777777" w:rsidR="00DE659D" w:rsidRDefault="00DE659D" w:rsidP="005E114C">
            <w:pPr>
              <w:rPr>
                <w:b/>
              </w:rPr>
            </w:pPr>
          </w:p>
        </w:tc>
        <w:tc>
          <w:tcPr>
            <w:tcW w:w="3370" w:type="dxa"/>
          </w:tcPr>
          <w:p w14:paraId="41F4BB15" w14:textId="77777777" w:rsidR="00DE659D" w:rsidRDefault="00DE659D" w:rsidP="005E114C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4B9D9C9" w14:textId="77777777" w:rsidR="00DE659D" w:rsidRPr="008E14EF" w:rsidRDefault="00DE659D" w:rsidP="005E114C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cogliere la provenienza   divina della sacralità della vita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uomo e </w:t>
            </w:r>
            <w:proofErr w:type="gramStart"/>
            <w:r>
              <w:rPr>
                <w:b/>
              </w:rPr>
              <w:t>della  dignità</w:t>
            </w:r>
            <w:proofErr w:type="gramEnd"/>
            <w:r>
              <w:rPr>
                <w:b/>
              </w:rPr>
              <w:t xml:space="preserve"> della persona.</w:t>
            </w:r>
          </w:p>
        </w:tc>
        <w:tc>
          <w:tcPr>
            <w:tcW w:w="2693" w:type="dxa"/>
            <w:vMerge/>
          </w:tcPr>
          <w:p w14:paraId="48E4E6F6" w14:textId="77777777" w:rsidR="00DE659D" w:rsidRPr="008E14EF" w:rsidRDefault="00DE659D" w:rsidP="005E114C">
            <w:pPr>
              <w:rPr>
                <w:b/>
              </w:rPr>
            </w:pPr>
          </w:p>
        </w:tc>
      </w:tr>
    </w:tbl>
    <w:p w14:paraId="2EBE2BFB" w14:textId="77777777" w:rsidR="00DE659D" w:rsidRDefault="00DE659D" w:rsidP="00DE659D">
      <w:pPr>
        <w:rPr>
          <w:b/>
          <w:sz w:val="28"/>
          <w:szCs w:val="28"/>
        </w:rPr>
      </w:pPr>
    </w:p>
    <w:p w14:paraId="50AA14D3" w14:textId="77777777" w:rsidR="00DE659D" w:rsidRDefault="00DE659D" w:rsidP="00DE659D">
      <w:pPr>
        <w:rPr>
          <w:b/>
          <w:sz w:val="28"/>
          <w:szCs w:val="28"/>
        </w:rPr>
      </w:pPr>
    </w:p>
    <w:p w14:paraId="27EDB7EC" w14:textId="77777777" w:rsidR="00DE659D" w:rsidRDefault="00DE659D" w:rsidP="00DE659D">
      <w:pPr>
        <w:rPr>
          <w:b/>
          <w:u w:val="single"/>
        </w:rPr>
      </w:pPr>
    </w:p>
    <w:p w14:paraId="65B5A755" w14:textId="77777777" w:rsidR="005C0FD3" w:rsidRDefault="005C0FD3"/>
    <w:sectPr w:rsidR="005C0FD3" w:rsidSect="008F186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74A8E" w14:textId="77777777" w:rsidR="008C036A" w:rsidRDefault="008C036A" w:rsidP="00DE659D">
      <w:pPr>
        <w:spacing w:after="0" w:line="240" w:lineRule="auto"/>
      </w:pPr>
      <w:r>
        <w:separator/>
      </w:r>
    </w:p>
  </w:endnote>
  <w:endnote w:type="continuationSeparator" w:id="0">
    <w:p w14:paraId="3B486DEB" w14:textId="77777777" w:rsidR="008C036A" w:rsidRDefault="008C036A" w:rsidP="00DE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99EF" w14:textId="77777777" w:rsidR="00DE659D" w:rsidRDefault="00DE659D" w:rsidP="0011504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5B36E6" w14:textId="77777777" w:rsidR="00DE659D" w:rsidRDefault="00DE659D" w:rsidP="00DE65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A625" w14:textId="77777777" w:rsidR="00DE659D" w:rsidRDefault="00DE659D" w:rsidP="0011504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79E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0EFA232" w14:textId="77777777" w:rsidR="00DE659D" w:rsidRDefault="00DE659D" w:rsidP="00DE659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EA11" w14:textId="77777777" w:rsidR="008C036A" w:rsidRDefault="008C036A" w:rsidP="00DE659D">
      <w:pPr>
        <w:spacing w:after="0" w:line="240" w:lineRule="auto"/>
      </w:pPr>
      <w:r>
        <w:separator/>
      </w:r>
    </w:p>
  </w:footnote>
  <w:footnote w:type="continuationSeparator" w:id="0">
    <w:p w14:paraId="6D9CD8F1" w14:textId="77777777" w:rsidR="008C036A" w:rsidRDefault="008C036A" w:rsidP="00DE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C86"/>
    <w:multiLevelType w:val="hybridMultilevel"/>
    <w:tmpl w:val="AF20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738"/>
    <w:multiLevelType w:val="hybridMultilevel"/>
    <w:tmpl w:val="D5A23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1ED3"/>
    <w:multiLevelType w:val="multilevel"/>
    <w:tmpl w:val="2B282472"/>
    <w:lvl w:ilvl="0">
      <w:start w:val="1"/>
      <w:numFmt w:val="decimal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</w:abstractNum>
  <w:abstractNum w:abstractNumId="3" w15:restartNumberingAfterBreak="0">
    <w:nsid w:val="12440127"/>
    <w:multiLevelType w:val="hybridMultilevel"/>
    <w:tmpl w:val="2F702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F52"/>
    <w:multiLevelType w:val="hybridMultilevel"/>
    <w:tmpl w:val="C180D19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C0923"/>
    <w:multiLevelType w:val="hybridMultilevel"/>
    <w:tmpl w:val="FDA89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2070"/>
    <w:multiLevelType w:val="hybridMultilevel"/>
    <w:tmpl w:val="583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1CA"/>
    <w:multiLevelType w:val="hybridMultilevel"/>
    <w:tmpl w:val="5E986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315E"/>
    <w:multiLevelType w:val="hybridMultilevel"/>
    <w:tmpl w:val="4FD63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D18C3"/>
    <w:multiLevelType w:val="hybridMultilevel"/>
    <w:tmpl w:val="32D0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1D3"/>
    <w:multiLevelType w:val="hybridMultilevel"/>
    <w:tmpl w:val="C180D19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62778"/>
    <w:multiLevelType w:val="hybridMultilevel"/>
    <w:tmpl w:val="CB5AE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7C0E"/>
    <w:multiLevelType w:val="hybridMultilevel"/>
    <w:tmpl w:val="E9761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FDF"/>
    <w:multiLevelType w:val="hybridMultilevel"/>
    <w:tmpl w:val="3D7AE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3073D"/>
    <w:multiLevelType w:val="hybridMultilevel"/>
    <w:tmpl w:val="C180D192"/>
    <w:lvl w:ilvl="0" w:tplc="04100019">
      <w:start w:val="1"/>
      <w:numFmt w:val="lowerLetter"/>
      <w:lvlText w:val="%1.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>
      <w:start w:val="1"/>
      <w:numFmt w:val="lowerRoman"/>
      <w:lvlText w:val="%3."/>
      <w:lvlJc w:val="right"/>
      <w:pPr>
        <w:ind w:left="2935" w:hanging="180"/>
      </w:pPr>
    </w:lvl>
    <w:lvl w:ilvl="3" w:tplc="0410000F">
      <w:start w:val="1"/>
      <w:numFmt w:val="decimal"/>
      <w:lvlText w:val="%4."/>
      <w:lvlJc w:val="left"/>
      <w:pPr>
        <w:ind w:left="3655" w:hanging="360"/>
      </w:pPr>
    </w:lvl>
    <w:lvl w:ilvl="4" w:tplc="04100019">
      <w:start w:val="1"/>
      <w:numFmt w:val="lowerLetter"/>
      <w:lvlText w:val="%5."/>
      <w:lvlJc w:val="left"/>
      <w:pPr>
        <w:ind w:left="4375" w:hanging="360"/>
      </w:pPr>
    </w:lvl>
    <w:lvl w:ilvl="5" w:tplc="0410001B">
      <w:start w:val="1"/>
      <w:numFmt w:val="lowerRoman"/>
      <w:lvlText w:val="%6."/>
      <w:lvlJc w:val="right"/>
      <w:pPr>
        <w:ind w:left="5095" w:hanging="180"/>
      </w:pPr>
    </w:lvl>
    <w:lvl w:ilvl="6" w:tplc="0410000F">
      <w:start w:val="1"/>
      <w:numFmt w:val="decimal"/>
      <w:lvlText w:val="%7."/>
      <w:lvlJc w:val="left"/>
      <w:pPr>
        <w:ind w:left="5815" w:hanging="360"/>
      </w:pPr>
    </w:lvl>
    <w:lvl w:ilvl="7" w:tplc="04100019">
      <w:start w:val="1"/>
      <w:numFmt w:val="lowerLetter"/>
      <w:lvlText w:val="%8."/>
      <w:lvlJc w:val="left"/>
      <w:pPr>
        <w:ind w:left="6535" w:hanging="360"/>
      </w:pPr>
    </w:lvl>
    <w:lvl w:ilvl="8" w:tplc="0410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3C226E6"/>
    <w:multiLevelType w:val="hybridMultilevel"/>
    <w:tmpl w:val="778A8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64930"/>
    <w:multiLevelType w:val="hybridMultilevel"/>
    <w:tmpl w:val="E7BCD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0CB3"/>
    <w:multiLevelType w:val="hybridMultilevel"/>
    <w:tmpl w:val="0B12E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55B1"/>
    <w:multiLevelType w:val="multilevel"/>
    <w:tmpl w:val="2B282472"/>
    <w:lvl w:ilvl="0">
      <w:start w:val="1"/>
      <w:numFmt w:val="decimal"/>
      <w:lvlText w:val="%1."/>
      <w:lvlJc w:val="left"/>
      <w:pPr>
        <w:ind w:left="0" w:firstLine="426"/>
      </w:pPr>
      <w:rPr>
        <w:rFonts w:hint="default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</w:abstractNum>
  <w:abstractNum w:abstractNumId="19" w15:restartNumberingAfterBreak="0">
    <w:nsid w:val="6FE14F08"/>
    <w:multiLevelType w:val="hybridMultilevel"/>
    <w:tmpl w:val="6008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A1A2C"/>
    <w:multiLevelType w:val="hybridMultilevel"/>
    <w:tmpl w:val="D65C2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2754A"/>
    <w:multiLevelType w:val="multilevel"/>
    <w:tmpl w:val="68D085E4"/>
    <w:lvl w:ilvl="0">
      <w:start w:val="1"/>
      <w:numFmt w:val="decimal"/>
      <w:lvlText w:val="%1."/>
      <w:lvlJc w:val="left"/>
      <w:pPr>
        <w:ind w:left="282" w:firstLine="426"/>
      </w:pPr>
      <w:rPr>
        <w:rFonts w:hint="default"/>
        <w:b w:val="0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</w:abstractNum>
  <w:abstractNum w:abstractNumId="22" w15:restartNumberingAfterBreak="0">
    <w:nsid w:val="73537E08"/>
    <w:multiLevelType w:val="multilevel"/>
    <w:tmpl w:val="197062EE"/>
    <w:lvl w:ilvl="0">
      <w:start w:val="1"/>
      <w:numFmt w:val="decimal"/>
      <w:lvlText w:val="%1."/>
      <w:lvlJc w:val="left"/>
      <w:pPr>
        <w:ind w:left="0" w:firstLine="426"/>
      </w:pPr>
      <w:rPr>
        <w:rFonts w:hint="default"/>
        <w:b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  <w:vertAlign w:val="baseline"/>
      </w:rPr>
    </w:lvl>
  </w:abstractNum>
  <w:abstractNum w:abstractNumId="23" w15:restartNumberingAfterBreak="0">
    <w:nsid w:val="7BA83E79"/>
    <w:multiLevelType w:val="hybridMultilevel"/>
    <w:tmpl w:val="0B285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87C44"/>
    <w:multiLevelType w:val="hybridMultilevel"/>
    <w:tmpl w:val="1D2A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5"/>
  </w:num>
  <w:num w:numId="5">
    <w:abstractNumId w:val="20"/>
  </w:num>
  <w:num w:numId="6">
    <w:abstractNumId w:val="3"/>
  </w:num>
  <w:num w:numId="7">
    <w:abstractNumId w:val="13"/>
  </w:num>
  <w:num w:numId="8">
    <w:abstractNumId w:val="1"/>
  </w:num>
  <w:num w:numId="9">
    <w:abstractNumId w:val="18"/>
  </w:num>
  <w:num w:numId="10">
    <w:abstractNumId w:val="7"/>
  </w:num>
  <w:num w:numId="11">
    <w:abstractNumId w:val="21"/>
  </w:num>
  <w:num w:numId="12">
    <w:abstractNumId w:val="8"/>
  </w:num>
  <w:num w:numId="13">
    <w:abstractNumId w:val="22"/>
  </w:num>
  <w:num w:numId="14">
    <w:abstractNumId w:val="24"/>
  </w:num>
  <w:num w:numId="15">
    <w:abstractNumId w:val="2"/>
  </w:num>
  <w:num w:numId="16">
    <w:abstractNumId w:val="5"/>
  </w:num>
  <w:num w:numId="17">
    <w:abstractNumId w:val="6"/>
  </w:num>
  <w:num w:numId="18">
    <w:abstractNumId w:val="9"/>
  </w:num>
  <w:num w:numId="19">
    <w:abstractNumId w:val="2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9D"/>
    <w:rsid w:val="003C4E8A"/>
    <w:rsid w:val="00462AB3"/>
    <w:rsid w:val="005C0FD3"/>
    <w:rsid w:val="00722A97"/>
    <w:rsid w:val="0074771F"/>
    <w:rsid w:val="00860309"/>
    <w:rsid w:val="008C036A"/>
    <w:rsid w:val="008F1864"/>
    <w:rsid w:val="00B5109C"/>
    <w:rsid w:val="00C12ED7"/>
    <w:rsid w:val="00D379ED"/>
    <w:rsid w:val="00DE659D"/>
    <w:rsid w:val="00E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3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59D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659D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E659D"/>
    <w:rPr>
      <w:rFonts w:ascii="Times New Roman" w:eastAsia="ヒラギノ角ゴ Pro W3" w:hAnsi="Times New Roman" w:cs="Times New Roman"/>
      <w:color w:val="000000"/>
      <w:kern w:val="1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E65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E659D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59D"/>
    <w:rPr>
      <w:rFonts w:ascii="Arial" w:eastAsia="Times New Roman" w:hAnsi="Arial" w:cs="Times New Roman"/>
      <w:sz w:val="20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E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59D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E659D"/>
  </w:style>
  <w:style w:type="paragraph" w:customStyle="1" w:styleId="Standard">
    <w:name w:val="Standard"/>
    <w:rsid w:val="00C12ED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 w:bidi="he-IL"/>
    </w:rPr>
  </w:style>
  <w:style w:type="paragraph" w:customStyle="1" w:styleId="TableParagraph">
    <w:name w:val="Table Paragraph"/>
    <w:basedOn w:val="Standard"/>
    <w:rsid w:val="00C12ED7"/>
    <w:pPr>
      <w:widowControl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4791</Words>
  <Characters>27314</Characters>
  <Application>Microsoft Office Word</Application>
  <DocSecurity>0</DocSecurity>
  <Lines>227</Lines>
  <Paragraphs>64</Paragraphs>
  <ScaleCrop>false</ScaleCrop>
  <Company/>
  <LinksUpToDate>false</LinksUpToDate>
  <CharactersWithSpaces>32041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11</cp:revision>
  <dcterms:created xsi:type="dcterms:W3CDTF">2019-11-18T21:03:00Z</dcterms:created>
  <dcterms:modified xsi:type="dcterms:W3CDTF">2023-10-05T07:42:00Z</dcterms:modified>
</cp:coreProperties>
</file>